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11F56" w14:textId="7E969AF9" w:rsidR="00172EC2" w:rsidRPr="00341F48" w:rsidRDefault="00341F48" w:rsidP="00341F48">
      <w:pPr>
        <w:spacing w:after="0"/>
        <w:jc w:val="right"/>
        <w:rPr>
          <w:rFonts w:ascii="Times New Roman" w:hAnsi="Times New Roman"/>
          <w:bCs/>
          <w:i/>
          <w:iCs/>
        </w:rPr>
      </w:pPr>
      <w:r w:rsidRPr="00341F48">
        <w:rPr>
          <w:rFonts w:ascii="Times New Roman" w:hAnsi="Times New Roman"/>
          <w:bCs/>
          <w:i/>
          <w:iCs/>
        </w:rPr>
        <w:t>Załącznik nr 4 do Zaproszenia do składania ofert - Projektowane zapisy umowy</w:t>
      </w:r>
    </w:p>
    <w:p w14:paraId="6CE80E74" w14:textId="77777777" w:rsidR="00341F48" w:rsidRPr="00172EC2" w:rsidRDefault="00341F48" w:rsidP="00172EC2">
      <w:pPr>
        <w:spacing w:after="0"/>
        <w:rPr>
          <w:rFonts w:ascii="Times New Roman" w:hAnsi="Times New Roman"/>
          <w:b/>
          <w:color w:val="00B0F0"/>
          <w:sz w:val="16"/>
          <w:szCs w:val="16"/>
        </w:rPr>
      </w:pPr>
    </w:p>
    <w:p w14:paraId="335A0291" w14:textId="4DBAF65F" w:rsidR="00DB759B" w:rsidRPr="00286F70" w:rsidRDefault="00DB759B" w:rsidP="00DB759B">
      <w:pPr>
        <w:spacing w:after="0"/>
        <w:jc w:val="center"/>
        <w:rPr>
          <w:rFonts w:ascii="Times New Roman" w:hAnsi="Times New Roman"/>
          <w:b/>
          <w:sz w:val="24"/>
          <w:szCs w:val="24"/>
        </w:rPr>
      </w:pPr>
      <w:r w:rsidRPr="00286F70">
        <w:rPr>
          <w:rFonts w:ascii="Times New Roman" w:hAnsi="Times New Roman"/>
          <w:b/>
          <w:sz w:val="24"/>
          <w:szCs w:val="24"/>
        </w:rPr>
        <w:t xml:space="preserve">Umowa Nr </w:t>
      </w:r>
      <w:r w:rsidR="00471F25">
        <w:rPr>
          <w:rFonts w:ascii="Times New Roman" w:hAnsi="Times New Roman"/>
          <w:b/>
          <w:sz w:val="24"/>
          <w:szCs w:val="24"/>
        </w:rPr>
        <w:t>0</w:t>
      </w:r>
      <w:r w:rsidRPr="00286F70">
        <w:rPr>
          <w:rFonts w:ascii="Times New Roman" w:hAnsi="Times New Roman"/>
          <w:b/>
          <w:sz w:val="24"/>
          <w:szCs w:val="24"/>
        </w:rPr>
        <w:t>/0</w:t>
      </w:r>
      <w:r w:rsidR="00471F25">
        <w:rPr>
          <w:rFonts w:ascii="Times New Roman" w:hAnsi="Times New Roman"/>
          <w:b/>
          <w:sz w:val="24"/>
          <w:szCs w:val="24"/>
        </w:rPr>
        <w:t>0</w:t>
      </w:r>
      <w:r w:rsidRPr="00286F70">
        <w:rPr>
          <w:rFonts w:ascii="Times New Roman" w:hAnsi="Times New Roman"/>
          <w:b/>
          <w:sz w:val="24"/>
          <w:szCs w:val="24"/>
        </w:rPr>
        <w:t>/</w:t>
      </w:r>
      <w:proofErr w:type="spellStart"/>
      <w:r w:rsidRPr="00286F70">
        <w:rPr>
          <w:rFonts w:ascii="Times New Roman" w:hAnsi="Times New Roman"/>
          <w:b/>
          <w:sz w:val="24"/>
          <w:szCs w:val="24"/>
        </w:rPr>
        <w:t>StGO</w:t>
      </w:r>
      <w:proofErr w:type="spellEnd"/>
      <w:r w:rsidRPr="00286F70">
        <w:rPr>
          <w:rFonts w:ascii="Times New Roman" w:hAnsi="Times New Roman"/>
          <w:b/>
          <w:sz w:val="24"/>
          <w:szCs w:val="24"/>
        </w:rPr>
        <w:t>/202</w:t>
      </w:r>
      <w:r w:rsidR="00471F25">
        <w:rPr>
          <w:rFonts w:ascii="Times New Roman" w:hAnsi="Times New Roman"/>
          <w:b/>
          <w:sz w:val="24"/>
          <w:szCs w:val="24"/>
        </w:rPr>
        <w:t>6</w:t>
      </w:r>
      <w:r w:rsidR="00286F70" w:rsidRPr="00286F70">
        <w:rPr>
          <w:rFonts w:ascii="Times New Roman" w:hAnsi="Times New Roman"/>
          <w:b/>
          <w:sz w:val="24"/>
          <w:szCs w:val="24"/>
        </w:rPr>
        <w:t>/</w:t>
      </w:r>
      <w:proofErr w:type="spellStart"/>
      <w:r w:rsidR="00286F70" w:rsidRPr="00286F70">
        <w:rPr>
          <w:rFonts w:ascii="Times New Roman" w:hAnsi="Times New Roman"/>
          <w:b/>
          <w:sz w:val="24"/>
          <w:szCs w:val="24"/>
        </w:rPr>
        <w:t>Kortowiada</w:t>
      </w:r>
      <w:proofErr w:type="spellEnd"/>
    </w:p>
    <w:p w14:paraId="5AF09995" w14:textId="7F142B99" w:rsidR="00DB759B" w:rsidRDefault="00DB759B" w:rsidP="00DB759B">
      <w:pPr>
        <w:pStyle w:val="Tytu"/>
        <w:spacing w:line="276" w:lineRule="auto"/>
        <w:rPr>
          <w:rFonts w:ascii="Times New Roman" w:hAnsi="Times New Roman"/>
          <w:bCs/>
          <w:iCs/>
          <w:sz w:val="24"/>
          <w:szCs w:val="24"/>
        </w:rPr>
      </w:pPr>
      <w:r w:rsidRPr="00471F25">
        <w:rPr>
          <w:rFonts w:ascii="Times New Roman" w:hAnsi="Times New Roman"/>
          <w:bCs/>
          <w:iCs/>
          <w:sz w:val="24"/>
          <w:szCs w:val="24"/>
        </w:rPr>
        <w:t xml:space="preserve">na </w:t>
      </w:r>
      <w:bookmarkStart w:id="0" w:name="_Hlk103079273"/>
      <w:r w:rsidR="00471F25" w:rsidRPr="00471F25">
        <w:rPr>
          <w:rFonts w:ascii="Times New Roman" w:hAnsi="Times New Roman"/>
          <w:bCs/>
          <w:sz w:val="24"/>
          <w:szCs w:val="24"/>
        </w:rPr>
        <w:t xml:space="preserve">„Kompleksową usługę sprzątania podczas </w:t>
      </w:r>
      <w:proofErr w:type="spellStart"/>
      <w:r w:rsidR="00471F25" w:rsidRPr="00471F25">
        <w:rPr>
          <w:rFonts w:ascii="Times New Roman" w:hAnsi="Times New Roman"/>
          <w:bCs/>
          <w:sz w:val="24"/>
          <w:szCs w:val="24"/>
        </w:rPr>
        <w:t>Kortowiady</w:t>
      </w:r>
      <w:proofErr w:type="spellEnd"/>
      <w:r w:rsidR="00471F25" w:rsidRPr="00471F25">
        <w:rPr>
          <w:rFonts w:ascii="Times New Roman" w:hAnsi="Times New Roman"/>
          <w:bCs/>
          <w:sz w:val="24"/>
          <w:szCs w:val="24"/>
        </w:rPr>
        <w:t xml:space="preserve"> 2026”</w:t>
      </w:r>
      <w:r w:rsidR="00471F25" w:rsidRPr="00471F25">
        <w:rPr>
          <w:rFonts w:ascii="Times New Roman" w:hAnsi="Times New Roman"/>
          <w:bCs/>
          <w:iCs/>
          <w:sz w:val="24"/>
          <w:szCs w:val="24"/>
        </w:rPr>
        <w:t>.</w:t>
      </w:r>
      <w:bookmarkEnd w:id="0"/>
    </w:p>
    <w:p w14:paraId="4CE06064" w14:textId="77777777" w:rsidR="00471F25" w:rsidRPr="00471F25" w:rsidRDefault="00471F25" w:rsidP="00DB759B">
      <w:pPr>
        <w:pStyle w:val="Tytu"/>
        <w:spacing w:line="276" w:lineRule="auto"/>
        <w:rPr>
          <w:rFonts w:ascii="Times New Roman" w:hAnsi="Times New Roman"/>
          <w:bCs/>
          <w:color w:val="FF0000"/>
          <w:sz w:val="24"/>
          <w:szCs w:val="24"/>
        </w:rPr>
      </w:pPr>
    </w:p>
    <w:p w14:paraId="6002C490" w14:textId="78067D56" w:rsidR="00DB759B" w:rsidRPr="00286F70" w:rsidRDefault="00DB759B" w:rsidP="00DB759B">
      <w:pPr>
        <w:spacing w:after="0"/>
        <w:jc w:val="both"/>
        <w:rPr>
          <w:rFonts w:ascii="Times New Roman" w:hAnsi="Times New Roman"/>
          <w:sz w:val="24"/>
          <w:szCs w:val="24"/>
        </w:rPr>
      </w:pPr>
      <w:r w:rsidRPr="00286F70">
        <w:rPr>
          <w:rFonts w:ascii="Times New Roman" w:hAnsi="Times New Roman"/>
          <w:sz w:val="24"/>
          <w:szCs w:val="24"/>
        </w:rPr>
        <w:t xml:space="preserve">Zawarta w dniu </w:t>
      </w:r>
      <w:r w:rsidR="00C915EF" w:rsidRPr="00C915EF">
        <w:rPr>
          <w:rFonts w:ascii="Times New Roman" w:hAnsi="Times New Roman"/>
          <w:b/>
          <w:bCs/>
          <w:sz w:val="24"/>
          <w:szCs w:val="24"/>
        </w:rPr>
        <w:t>00</w:t>
      </w:r>
      <w:r w:rsidRPr="00286F70">
        <w:rPr>
          <w:rFonts w:ascii="Times New Roman" w:hAnsi="Times New Roman"/>
          <w:sz w:val="24"/>
          <w:szCs w:val="24"/>
        </w:rPr>
        <w:t xml:space="preserve"> </w:t>
      </w:r>
      <w:r w:rsidR="00C915EF" w:rsidRPr="00C915EF">
        <w:rPr>
          <w:rFonts w:ascii="Times New Roman" w:hAnsi="Times New Roman"/>
          <w:b/>
          <w:bCs/>
          <w:sz w:val="24"/>
          <w:szCs w:val="24"/>
        </w:rPr>
        <w:t>marca</w:t>
      </w:r>
      <w:r w:rsidRPr="00286F70">
        <w:rPr>
          <w:rFonts w:ascii="Times New Roman" w:hAnsi="Times New Roman"/>
          <w:sz w:val="24"/>
          <w:szCs w:val="24"/>
        </w:rPr>
        <w:t xml:space="preserve"> 202</w:t>
      </w:r>
      <w:r w:rsidR="00C915EF">
        <w:rPr>
          <w:rFonts w:ascii="Times New Roman" w:hAnsi="Times New Roman"/>
          <w:sz w:val="24"/>
          <w:szCs w:val="24"/>
        </w:rPr>
        <w:t>6</w:t>
      </w:r>
      <w:r w:rsidRPr="00286F70">
        <w:rPr>
          <w:rFonts w:ascii="Times New Roman" w:hAnsi="Times New Roman"/>
          <w:sz w:val="24"/>
          <w:szCs w:val="24"/>
        </w:rPr>
        <w:t xml:space="preserve"> r. pomiędzy:</w:t>
      </w:r>
    </w:p>
    <w:p w14:paraId="653BBD0D" w14:textId="77777777" w:rsidR="00DB759B" w:rsidRPr="00286F70" w:rsidRDefault="00DB759B" w:rsidP="00DB759B">
      <w:pPr>
        <w:spacing w:after="0"/>
        <w:jc w:val="both"/>
        <w:rPr>
          <w:rFonts w:ascii="Times New Roman" w:hAnsi="Times New Roman"/>
          <w:b/>
          <w:sz w:val="24"/>
          <w:szCs w:val="24"/>
        </w:rPr>
      </w:pPr>
      <w:r w:rsidRPr="00286F70">
        <w:rPr>
          <w:rFonts w:ascii="Times New Roman" w:hAnsi="Times New Roman"/>
          <w:b/>
          <w:sz w:val="24"/>
          <w:szCs w:val="24"/>
        </w:rPr>
        <w:t xml:space="preserve">Uniwersytetem Warmińsko-Mazurskim w Olsztynie </w:t>
      </w:r>
    </w:p>
    <w:p w14:paraId="3FD0756A" w14:textId="77777777" w:rsidR="00DB759B" w:rsidRPr="00286F70" w:rsidRDefault="00DB759B" w:rsidP="00DB759B">
      <w:pPr>
        <w:spacing w:after="0"/>
        <w:jc w:val="both"/>
        <w:rPr>
          <w:rFonts w:ascii="Times New Roman" w:hAnsi="Times New Roman"/>
          <w:b/>
          <w:sz w:val="24"/>
          <w:szCs w:val="24"/>
        </w:rPr>
      </w:pPr>
      <w:r w:rsidRPr="00286F70">
        <w:rPr>
          <w:rFonts w:ascii="Times New Roman" w:hAnsi="Times New Roman"/>
          <w:sz w:val="24"/>
          <w:szCs w:val="24"/>
        </w:rPr>
        <w:t xml:space="preserve">z siedzibą przy ul. Oczapowskiego 2, 10-719 Olsztyn, </w:t>
      </w:r>
    </w:p>
    <w:p w14:paraId="3B35273E" w14:textId="77777777" w:rsidR="00DB759B" w:rsidRPr="004729A9" w:rsidRDefault="00DB759B" w:rsidP="00DB759B">
      <w:pPr>
        <w:spacing w:after="0"/>
        <w:jc w:val="both"/>
        <w:rPr>
          <w:rFonts w:ascii="Times New Roman" w:hAnsi="Times New Roman"/>
          <w:sz w:val="24"/>
          <w:szCs w:val="24"/>
        </w:rPr>
      </w:pPr>
      <w:r w:rsidRPr="00286F70">
        <w:rPr>
          <w:rFonts w:ascii="Times New Roman" w:hAnsi="Times New Roman"/>
          <w:sz w:val="24"/>
          <w:szCs w:val="24"/>
        </w:rPr>
        <w:t xml:space="preserve">NIP 739-30-33-097, </w:t>
      </w:r>
      <w:r w:rsidRPr="004729A9">
        <w:rPr>
          <w:rFonts w:ascii="Times New Roman" w:hAnsi="Times New Roman"/>
          <w:sz w:val="24"/>
          <w:szCs w:val="24"/>
        </w:rPr>
        <w:t>REGON 510884205, nr BDO: 000015008,</w:t>
      </w:r>
    </w:p>
    <w:p w14:paraId="012F5729" w14:textId="77777777" w:rsidR="00DB759B" w:rsidRPr="004729A9" w:rsidRDefault="00DB759B" w:rsidP="00DB759B">
      <w:pPr>
        <w:spacing w:after="0"/>
        <w:jc w:val="both"/>
        <w:rPr>
          <w:rFonts w:ascii="Times New Roman" w:hAnsi="Times New Roman"/>
          <w:sz w:val="24"/>
          <w:szCs w:val="24"/>
        </w:rPr>
      </w:pPr>
      <w:r w:rsidRPr="004729A9">
        <w:rPr>
          <w:rFonts w:ascii="Times New Roman" w:hAnsi="Times New Roman"/>
          <w:sz w:val="24"/>
          <w:szCs w:val="24"/>
        </w:rPr>
        <w:t>reprezentowanym przez</w:t>
      </w:r>
    </w:p>
    <w:p w14:paraId="102F6703" w14:textId="4B0CCB97" w:rsidR="00DB759B" w:rsidRPr="004729A9" w:rsidRDefault="00DB759B" w:rsidP="00DB759B">
      <w:pPr>
        <w:spacing w:after="0"/>
        <w:jc w:val="both"/>
        <w:rPr>
          <w:rFonts w:ascii="Times New Roman" w:hAnsi="Times New Roman"/>
          <w:b/>
          <w:sz w:val="24"/>
          <w:szCs w:val="24"/>
        </w:rPr>
      </w:pPr>
      <w:r w:rsidRPr="004729A9">
        <w:rPr>
          <w:rFonts w:ascii="Times New Roman" w:hAnsi="Times New Roman"/>
          <w:b/>
          <w:sz w:val="24"/>
          <w:szCs w:val="24"/>
        </w:rPr>
        <w:t xml:space="preserve">Kanclerza — mgr inż. Bogusława Steca, na podstawie pełnomocnictwa nr </w:t>
      </w:r>
      <w:r w:rsidR="009C601D">
        <w:rPr>
          <w:rFonts w:ascii="Times New Roman" w:hAnsi="Times New Roman"/>
          <w:b/>
          <w:sz w:val="24"/>
          <w:szCs w:val="24"/>
        </w:rPr>
        <w:t>26</w:t>
      </w:r>
      <w:r w:rsidR="00DD08EB" w:rsidRPr="004729A9">
        <w:rPr>
          <w:rFonts w:ascii="Times New Roman" w:hAnsi="Times New Roman"/>
          <w:b/>
          <w:sz w:val="24"/>
          <w:szCs w:val="24"/>
        </w:rPr>
        <w:t>/202</w:t>
      </w:r>
      <w:r w:rsidR="009C601D">
        <w:rPr>
          <w:rFonts w:ascii="Times New Roman" w:hAnsi="Times New Roman"/>
          <w:b/>
          <w:sz w:val="24"/>
          <w:szCs w:val="24"/>
        </w:rPr>
        <w:t>4</w:t>
      </w:r>
    </w:p>
    <w:p w14:paraId="058F8A87" w14:textId="14F001A0" w:rsidR="00DB759B" w:rsidRPr="004729A9" w:rsidRDefault="00DB759B" w:rsidP="00DB759B">
      <w:pPr>
        <w:spacing w:after="0"/>
        <w:jc w:val="both"/>
        <w:rPr>
          <w:rFonts w:ascii="Times New Roman" w:hAnsi="Times New Roman"/>
          <w:sz w:val="24"/>
          <w:szCs w:val="24"/>
        </w:rPr>
      </w:pPr>
      <w:r w:rsidRPr="004729A9">
        <w:rPr>
          <w:rFonts w:ascii="Times New Roman" w:hAnsi="Times New Roman"/>
          <w:sz w:val="24"/>
          <w:szCs w:val="24"/>
        </w:rPr>
        <w:t xml:space="preserve">zwanym w dalszej części niniejszej umowy </w:t>
      </w:r>
      <w:r w:rsidR="006403D0" w:rsidRPr="004729A9">
        <w:rPr>
          <w:rFonts w:ascii="Times New Roman" w:hAnsi="Times New Roman"/>
          <w:b/>
          <w:sz w:val="24"/>
          <w:szCs w:val="24"/>
        </w:rPr>
        <w:t>Zamawiającym</w:t>
      </w:r>
      <w:r w:rsidRPr="004729A9">
        <w:rPr>
          <w:rFonts w:ascii="Times New Roman" w:hAnsi="Times New Roman"/>
          <w:b/>
          <w:sz w:val="24"/>
          <w:szCs w:val="24"/>
        </w:rPr>
        <w:t xml:space="preserve"> </w:t>
      </w:r>
      <w:r w:rsidRPr="004729A9">
        <w:rPr>
          <w:rFonts w:ascii="Times New Roman" w:hAnsi="Times New Roman"/>
          <w:bCs/>
          <w:sz w:val="24"/>
          <w:szCs w:val="24"/>
        </w:rPr>
        <w:t>lub</w:t>
      </w:r>
      <w:r w:rsidRPr="004729A9">
        <w:rPr>
          <w:rFonts w:ascii="Times New Roman" w:hAnsi="Times New Roman"/>
          <w:b/>
          <w:sz w:val="24"/>
          <w:szCs w:val="24"/>
        </w:rPr>
        <w:t xml:space="preserve"> Stroną</w:t>
      </w:r>
    </w:p>
    <w:p w14:paraId="26133F26" w14:textId="6C7D5EC4" w:rsidR="00DB759B" w:rsidRPr="004729A9" w:rsidRDefault="00DB759B" w:rsidP="00122B3E">
      <w:pPr>
        <w:spacing w:after="0"/>
        <w:jc w:val="both"/>
        <w:rPr>
          <w:rFonts w:ascii="Times New Roman" w:hAnsi="Times New Roman"/>
          <w:sz w:val="24"/>
          <w:szCs w:val="24"/>
        </w:rPr>
      </w:pPr>
      <w:r w:rsidRPr="004729A9">
        <w:rPr>
          <w:rFonts w:ascii="Times New Roman" w:hAnsi="Times New Roman"/>
          <w:sz w:val="24"/>
          <w:szCs w:val="24"/>
        </w:rPr>
        <w:t>a</w:t>
      </w:r>
    </w:p>
    <w:p w14:paraId="55B880FB" w14:textId="2D781718" w:rsidR="00237202" w:rsidRPr="00B56D7E" w:rsidRDefault="00C915EF" w:rsidP="00237202">
      <w:pPr>
        <w:spacing w:after="0"/>
        <w:jc w:val="both"/>
        <w:rPr>
          <w:rFonts w:ascii="Times New Roman" w:hAnsi="Times New Roman"/>
          <w:b/>
          <w:bCs/>
          <w:sz w:val="24"/>
          <w:szCs w:val="24"/>
        </w:rPr>
      </w:pPr>
      <w:r>
        <w:rPr>
          <w:rFonts w:ascii="Times New Roman" w:hAnsi="Times New Roman"/>
          <w:b/>
          <w:bCs/>
          <w:sz w:val="24"/>
          <w:szCs w:val="24"/>
        </w:rPr>
        <w:t>nazwa</w:t>
      </w:r>
    </w:p>
    <w:p w14:paraId="223907E2" w14:textId="406AE04B" w:rsidR="00237202" w:rsidRPr="00B56D7E" w:rsidRDefault="00237202" w:rsidP="00237202">
      <w:pPr>
        <w:spacing w:after="0"/>
        <w:jc w:val="both"/>
        <w:rPr>
          <w:rFonts w:ascii="Times New Roman" w:hAnsi="Times New Roman"/>
          <w:sz w:val="24"/>
          <w:szCs w:val="24"/>
        </w:rPr>
      </w:pPr>
      <w:r w:rsidRPr="00B56D7E">
        <w:rPr>
          <w:rFonts w:ascii="Times New Roman" w:hAnsi="Times New Roman"/>
          <w:sz w:val="24"/>
          <w:szCs w:val="24"/>
        </w:rPr>
        <w:t xml:space="preserve">z siedzibą </w:t>
      </w:r>
      <w:r>
        <w:rPr>
          <w:rFonts w:ascii="Times New Roman" w:hAnsi="Times New Roman"/>
          <w:sz w:val="24"/>
          <w:szCs w:val="24"/>
        </w:rPr>
        <w:t xml:space="preserve">przy ul. </w:t>
      </w:r>
      <w:r w:rsidR="00C915EF">
        <w:rPr>
          <w:rFonts w:ascii="Times New Roman" w:hAnsi="Times New Roman"/>
          <w:b/>
          <w:bCs/>
          <w:sz w:val="24"/>
          <w:szCs w:val="24"/>
        </w:rPr>
        <w:t>nazwa</w:t>
      </w:r>
      <w:r>
        <w:rPr>
          <w:rFonts w:ascii="Times New Roman" w:hAnsi="Times New Roman"/>
          <w:sz w:val="24"/>
          <w:szCs w:val="24"/>
        </w:rPr>
        <w:t xml:space="preserve"> </w:t>
      </w:r>
      <w:r w:rsidR="00C915EF" w:rsidRPr="00C915EF">
        <w:rPr>
          <w:rFonts w:ascii="Times New Roman" w:hAnsi="Times New Roman"/>
          <w:b/>
          <w:bCs/>
          <w:sz w:val="24"/>
          <w:szCs w:val="24"/>
        </w:rPr>
        <w:t>0</w:t>
      </w:r>
      <w:r w:rsidRPr="00C915EF">
        <w:rPr>
          <w:rFonts w:ascii="Times New Roman" w:hAnsi="Times New Roman"/>
          <w:b/>
          <w:bCs/>
          <w:sz w:val="24"/>
          <w:szCs w:val="24"/>
        </w:rPr>
        <w:t>0</w:t>
      </w:r>
      <w:r w:rsidRPr="00B56D7E">
        <w:rPr>
          <w:rFonts w:ascii="Times New Roman" w:hAnsi="Times New Roman"/>
          <w:sz w:val="24"/>
          <w:szCs w:val="24"/>
        </w:rPr>
        <w:t xml:space="preserve">, </w:t>
      </w:r>
      <w:r w:rsidR="00C915EF" w:rsidRPr="00C915EF">
        <w:rPr>
          <w:rFonts w:ascii="Times New Roman" w:hAnsi="Times New Roman"/>
          <w:b/>
          <w:bCs/>
          <w:sz w:val="24"/>
          <w:szCs w:val="24"/>
        </w:rPr>
        <w:t>0</w:t>
      </w:r>
      <w:r w:rsidRPr="00C915EF">
        <w:rPr>
          <w:rFonts w:ascii="Times New Roman" w:hAnsi="Times New Roman"/>
          <w:b/>
          <w:bCs/>
          <w:sz w:val="24"/>
          <w:szCs w:val="24"/>
        </w:rPr>
        <w:t>0-</w:t>
      </w:r>
      <w:r w:rsidR="00C915EF" w:rsidRPr="00C915EF">
        <w:rPr>
          <w:rFonts w:ascii="Times New Roman" w:hAnsi="Times New Roman"/>
          <w:b/>
          <w:bCs/>
          <w:sz w:val="24"/>
          <w:szCs w:val="24"/>
        </w:rPr>
        <w:t>000</w:t>
      </w:r>
      <w:r w:rsidRPr="00C915EF">
        <w:rPr>
          <w:rFonts w:ascii="Times New Roman" w:hAnsi="Times New Roman"/>
          <w:b/>
          <w:bCs/>
          <w:sz w:val="24"/>
          <w:szCs w:val="24"/>
        </w:rPr>
        <w:t xml:space="preserve"> </w:t>
      </w:r>
      <w:r w:rsidR="00C915EF" w:rsidRPr="00C915EF">
        <w:rPr>
          <w:rFonts w:ascii="Times New Roman" w:hAnsi="Times New Roman"/>
          <w:b/>
          <w:bCs/>
          <w:sz w:val="24"/>
          <w:szCs w:val="24"/>
        </w:rPr>
        <w:t>nazwa</w:t>
      </w:r>
      <w:r w:rsidRPr="00B56D7E">
        <w:rPr>
          <w:rFonts w:ascii="Times New Roman" w:hAnsi="Times New Roman"/>
          <w:sz w:val="24"/>
          <w:szCs w:val="24"/>
        </w:rPr>
        <w:t xml:space="preserve">, </w:t>
      </w:r>
    </w:p>
    <w:p w14:paraId="00F035C2" w14:textId="573D6B4E" w:rsidR="00237202" w:rsidRPr="00B56D7E" w:rsidRDefault="00237202" w:rsidP="00237202">
      <w:pPr>
        <w:spacing w:after="0"/>
        <w:jc w:val="both"/>
        <w:rPr>
          <w:rFonts w:ascii="Times New Roman" w:hAnsi="Times New Roman"/>
          <w:sz w:val="24"/>
          <w:szCs w:val="24"/>
        </w:rPr>
      </w:pPr>
      <w:r w:rsidRPr="00B56D7E">
        <w:rPr>
          <w:rFonts w:ascii="Times New Roman" w:hAnsi="Times New Roman"/>
          <w:sz w:val="24"/>
          <w:szCs w:val="24"/>
        </w:rPr>
        <w:t xml:space="preserve">NIP </w:t>
      </w:r>
      <w:r w:rsidR="00C915EF" w:rsidRPr="00C915EF">
        <w:rPr>
          <w:rFonts w:ascii="Times New Roman" w:hAnsi="Times New Roman"/>
          <w:b/>
          <w:bCs/>
          <w:sz w:val="24"/>
          <w:szCs w:val="24"/>
        </w:rPr>
        <w:t>000</w:t>
      </w:r>
      <w:r w:rsidRPr="00C915EF">
        <w:rPr>
          <w:rFonts w:ascii="Times New Roman" w:hAnsi="Times New Roman"/>
          <w:b/>
          <w:bCs/>
          <w:sz w:val="24"/>
          <w:szCs w:val="24"/>
        </w:rPr>
        <w:t> </w:t>
      </w:r>
      <w:r w:rsidR="00C915EF" w:rsidRPr="00C915EF">
        <w:rPr>
          <w:rFonts w:ascii="Times New Roman" w:hAnsi="Times New Roman"/>
          <w:b/>
          <w:bCs/>
          <w:sz w:val="24"/>
          <w:szCs w:val="24"/>
        </w:rPr>
        <w:t>000</w:t>
      </w:r>
      <w:r w:rsidRPr="00C915EF">
        <w:rPr>
          <w:rFonts w:ascii="Times New Roman" w:hAnsi="Times New Roman"/>
          <w:b/>
          <w:bCs/>
          <w:sz w:val="24"/>
          <w:szCs w:val="24"/>
        </w:rPr>
        <w:t xml:space="preserve"> </w:t>
      </w:r>
      <w:r w:rsidR="00C915EF" w:rsidRPr="00C915EF">
        <w:rPr>
          <w:rFonts w:ascii="Times New Roman" w:hAnsi="Times New Roman"/>
          <w:b/>
          <w:bCs/>
          <w:sz w:val="24"/>
          <w:szCs w:val="24"/>
        </w:rPr>
        <w:t>00</w:t>
      </w:r>
      <w:r w:rsidRPr="00C915EF">
        <w:rPr>
          <w:rFonts w:ascii="Times New Roman" w:hAnsi="Times New Roman"/>
          <w:b/>
          <w:bCs/>
          <w:sz w:val="24"/>
          <w:szCs w:val="24"/>
        </w:rPr>
        <w:t xml:space="preserve"> </w:t>
      </w:r>
      <w:r w:rsidR="00C915EF" w:rsidRPr="00C915EF">
        <w:rPr>
          <w:rFonts w:ascii="Times New Roman" w:hAnsi="Times New Roman"/>
          <w:b/>
          <w:bCs/>
          <w:sz w:val="24"/>
          <w:szCs w:val="24"/>
        </w:rPr>
        <w:t>00</w:t>
      </w:r>
      <w:r w:rsidRPr="00B56D7E">
        <w:rPr>
          <w:rFonts w:ascii="Times New Roman" w:hAnsi="Times New Roman"/>
          <w:sz w:val="24"/>
          <w:szCs w:val="24"/>
        </w:rPr>
        <w:t xml:space="preserve">, REGON </w:t>
      </w:r>
      <w:r w:rsidR="00C915EF">
        <w:rPr>
          <w:rFonts w:ascii="Times New Roman" w:hAnsi="Times New Roman"/>
          <w:b/>
          <w:bCs/>
          <w:sz w:val="24"/>
          <w:szCs w:val="24"/>
        </w:rPr>
        <w:t>000000000</w:t>
      </w:r>
      <w:r w:rsidRPr="00B56D7E">
        <w:rPr>
          <w:rFonts w:ascii="Times New Roman" w:hAnsi="Times New Roman"/>
          <w:sz w:val="24"/>
          <w:szCs w:val="24"/>
        </w:rPr>
        <w:t xml:space="preserve">, </w:t>
      </w:r>
    </w:p>
    <w:p w14:paraId="1A4AFFFD" w14:textId="77777777" w:rsidR="00237202" w:rsidRPr="00B56D7E" w:rsidRDefault="00237202" w:rsidP="00237202">
      <w:pPr>
        <w:spacing w:after="0"/>
        <w:jc w:val="both"/>
        <w:rPr>
          <w:rFonts w:ascii="Times New Roman" w:hAnsi="Times New Roman"/>
          <w:sz w:val="24"/>
          <w:szCs w:val="24"/>
        </w:rPr>
      </w:pPr>
      <w:r w:rsidRPr="00B56D7E">
        <w:rPr>
          <w:rFonts w:ascii="Times New Roman" w:hAnsi="Times New Roman"/>
          <w:sz w:val="24"/>
          <w:szCs w:val="24"/>
        </w:rPr>
        <w:t xml:space="preserve">reprezentowanym przez </w:t>
      </w:r>
    </w:p>
    <w:p w14:paraId="4A4B3C57" w14:textId="40E53A7A" w:rsidR="00237202" w:rsidRPr="00B56D7E" w:rsidRDefault="00C915EF" w:rsidP="00237202">
      <w:pPr>
        <w:spacing w:after="0"/>
        <w:jc w:val="both"/>
        <w:rPr>
          <w:rFonts w:ascii="Times New Roman" w:hAnsi="Times New Roman"/>
          <w:b/>
          <w:sz w:val="24"/>
          <w:szCs w:val="24"/>
        </w:rPr>
      </w:pPr>
      <w:r>
        <w:rPr>
          <w:rFonts w:ascii="Times New Roman" w:hAnsi="Times New Roman"/>
          <w:b/>
          <w:bCs/>
          <w:sz w:val="24"/>
          <w:szCs w:val="24"/>
        </w:rPr>
        <w:t>nazwa</w:t>
      </w:r>
      <w:r w:rsidR="00237202" w:rsidRPr="00B56D7E">
        <w:rPr>
          <w:rFonts w:ascii="Times New Roman" w:hAnsi="Times New Roman"/>
          <w:sz w:val="24"/>
          <w:szCs w:val="24"/>
        </w:rPr>
        <w:t xml:space="preserve"> </w:t>
      </w:r>
      <w:r w:rsidR="00237202" w:rsidRPr="00B56D7E">
        <w:rPr>
          <w:rFonts w:ascii="Times New Roman" w:hAnsi="Times New Roman"/>
          <w:b/>
          <w:sz w:val="24"/>
          <w:szCs w:val="24"/>
        </w:rPr>
        <w:t xml:space="preserve">—  </w:t>
      </w:r>
      <w:r>
        <w:rPr>
          <w:rFonts w:ascii="Times New Roman" w:hAnsi="Times New Roman"/>
          <w:b/>
          <w:sz w:val="24"/>
          <w:szCs w:val="24"/>
        </w:rPr>
        <w:t xml:space="preserve">nazwa </w:t>
      </w:r>
      <w:proofErr w:type="spellStart"/>
      <w:r>
        <w:rPr>
          <w:rFonts w:ascii="Times New Roman" w:hAnsi="Times New Roman"/>
          <w:b/>
          <w:sz w:val="24"/>
          <w:szCs w:val="24"/>
        </w:rPr>
        <w:t>nazwa</w:t>
      </w:r>
      <w:proofErr w:type="spellEnd"/>
      <w:r w:rsidR="00237202" w:rsidRPr="00B56D7E">
        <w:rPr>
          <w:rFonts w:ascii="Times New Roman" w:hAnsi="Times New Roman"/>
          <w:b/>
          <w:sz w:val="24"/>
          <w:szCs w:val="24"/>
        </w:rPr>
        <w:t>,</w:t>
      </w:r>
    </w:p>
    <w:p w14:paraId="4356BA1F" w14:textId="77777777" w:rsidR="00237202" w:rsidRPr="004729A9" w:rsidRDefault="00237202" w:rsidP="00237202">
      <w:pPr>
        <w:spacing w:after="0"/>
        <w:jc w:val="both"/>
        <w:rPr>
          <w:rFonts w:ascii="Times New Roman" w:hAnsi="Times New Roman"/>
          <w:b/>
          <w:sz w:val="24"/>
          <w:szCs w:val="24"/>
        </w:rPr>
      </w:pPr>
      <w:r w:rsidRPr="004729A9">
        <w:rPr>
          <w:rFonts w:ascii="Times New Roman" w:hAnsi="Times New Roman"/>
          <w:sz w:val="24"/>
          <w:szCs w:val="24"/>
        </w:rPr>
        <w:t xml:space="preserve">zwanym w dalszej części niniejszej umowy </w:t>
      </w:r>
      <w:r w:rsidRPr="004729A9">
        <w:rPr>
          <w:rFonts w:ascii="Times New Roman" w:hAnsi="Times New Roman"/>
          <w:b/>
          <w:sz w:val="24"/>
          <w:szCs w:val="24"/>
        </w:rPr>
        <w:t>Wykonawcą</w:t>
      </w:r>
      <w:r w:rsidRPr="004729A9">
        <w:rPr>
          <w:rFonts w:ascii="Times New Roman" w:hAnsi="Times New Roman"/>
          <w:sz w:val="24"/>
          <w:szCs w:val="24"/>
        </w:rPr>
        <w:t xml:space="preserve"> lub </w:t>
      </w:r>
      <w:r w:rsidRPr="004729A9">
        <w:rPr>
          <w:rFonts w:ascii="Times New Roman" w:hAnsi="Times New Roman"/>
          <w:b/>
          <w:bCs/>
          <w:sz w:val="24"/>
          <w:szCs w:val="24"/>
        </w:rPr>
        <w:t>Stroną</w:t>
      </w:r>
    </w:p>
    <w:p w14:paraId="712F179E" w14:textId="77777777" w:rsidR="00237202" w:rsidRPr="004729A9" w:rsidRDefault="00237202" w:rsidP="00237202">
      <w:pPr>
        <w:spacing w:after="0"/>
        <w:jc w:val="both"/>
        <w:rPr>
          <w:rFonts w:ascii="Times New Roman" w:hAnsi="Times New Roman"/>
          <w:bCs/>
          <w:sz w:val="24"/>
          <w:szCs w:val="24"/>
        </w:rPr>
      </w:pPr>
      <w:r w:rsidRPr="004729A9">
        <w:rPr>
          <w:rFonts w:ascii="Times New Roman" w:hAnsi="Times New Roman"/>
          <w:bCs/>
          <w:sz w:val="24"/>
          <w:szCs w:val="24"/>
        </w:rPr>
        <w:t>o następującej treści:</w:t>
      </w:r>
    </w:p>
    <w:p w14:paraId="0CD2922C" w14:textId="77777777" w:rsidR="00DB759B" w:rsidRPr="00946A4F" w:rsidRDefault="00DB759B" w:rsidP="00DB759B">
      <w:pPr>
        <w:spacing w:after="0"/>
        <w:jc w:val="both"/>
        <w:rPr>
          <w:rFonts w:ascii="Times New Roman" w:hAnsi="Times New Roman"/>
          <w:sz w:val="16"/>
          <w:szCs w:val="16"/>
        </w:rPr>
      </w:pPr>
    </w:p>
    <w:p w14:paraId="053E4B80" w14:textId="77777777" w:rsidR="00DB759B" w:rsidRPr="00D62A84" w:rsidRDefault="00DB759B" w:rsidP="00DB759B">
      <w:pPr>
        <w:spacing w:after="0"/>
        <w:jc w:val="center"/>
        <w:rPr>
          <w:rFonts w:ascii="Times New Roman" w:hAnsi="Times New Roman"/>
          <w:b/>
          <w:sz w:val="24"/>
          <w:szCs w:val="24"/>
        </w:rPr>
      </w:pPr>
      <w:r w:rsidRPr="00D62A84">
        <w:rPr>
          <w:rFonts w:ascii="Times New Roman" w:hAnsi="Times New Roman"/>
          <w:b/>
          <w:sz w:val="24"/>
          <w:szCs w:val="24"/>
        </w:rPr>
        <w:t>§ 1</w:t>
      </w:r>
    </w:p>
    <w:p w14:paraId="41E312BD" w14:textId="77777777" w:rsidR="00DB759B" w:rsidRPr="00D62A84" w:rsidRDefault="00DB759B" w:rsidP="00B3763B">
      <w:pPr>
        <w:spacing w:after="0"/>
        <w:jc w:val="center"/>
        <w:rPr>
          <w:rFonts w:ascii="Times New Roman" w:hAnsi="Times New Roman"/>
          <w:b/>
          <w:sz w:val="24"/>
          <w:szCs w:val="24"/>
        </w:rPr>
      </w:pPr>
      <w:r w:rsidRPr="00D62A84">
        <w:rPr>
          <w:rFonts w:ascii="Times New Roman" w:hAnsi="Times New Roman"/>
          <w:b/>
          <w:sz w:val="24"/>
          <w:szCs w:val="24"/>
        </w:rPr>
        <w:t>Przedmiot umowy</w:t>
      </w:r>
    </w:p>
    <w:p w14:paraId="7FE34CDA" w14:textId="23D9EA81" w:rsidR="00DF2674" w:rsidRPr="00C915EF" w:rsidRDefault="00DF2674" w:rsidP="00B3763B">
      <w:pPr>
        <w:autoSpaceDE w:val="0"/>
        <w:autoSpaceDN w:val="0"/>
        <w:adjustRightInd w:val="0"/>
        <w:spacing w:after="0"/>
        <w:jc w:val="both"/>
        <w:rPr>
          <w:rFonts w:ascii="Times New Roman" w:hAnsi="Times New Roman"/>
          <w:bCs/>
          <w:color w:val="EE0000"/>
          <w:sz w:val="24"/>
          <w:szCs w:val="24"/>
        </w:rPr>
      </w:pPr>
      <w:bookmarkStart w:id="1" w:name="_Hlk41989399"/>
      <w:r w:rsidRPr="00D62A84">
        <w:rPr>
          <w:rFonts w:ascii="Times New Roman" w:hAnsi="Times New Roman"/>
          <w:bCs/>
          <w:sz w:val="24"/>
          <w:szCs w:val="24"/>
        </w:rPr>
        <w:t xml:space="preserve">Przedmiotem umowy jest </w:t>
      </w:r>
      <w:r w:rsidR="00B3763B" w:rsidRPr="00471F25">
        <w:rPr>
          <w:rFonts w:ascii="Times New Roman" w:hAnsi="Times New Roman"/>
          <w:bCs/>
          <w:sz w:val="24"/>
          <w:szCs w:val="24"/>
        </w:rPr>
        <w:t>Kompleksow</w:t>
      </w:r>
      <w:r w:rsidR="00B3763B">
        <w:rPr>
          <w:rFonts w:ascii="Times New Roman" w:hAnsi="Times New Roman"/>
          <w:bCs/>
          <w:sz w:val="24"/>
          <w:szCs w:val="24"/>
        </w:rPr>
        <w:t>a</w:t>
      </w:r>
      <w:r w:rsidR="00B3763B" w:rsidRPr="00471F25">
        <w:rPr>
          <w:rFonts w:ascii="Times New Roman" w:hAnsi="Times New Roman"/>
          <w:bCs/>
          <w:sz w:val="24"/>
          <w:szCs w:val="24"/>
        </w:rPr>
        <w:t xml:space="preserve"> usług</w:t>
      </w:r>
      <w:r w:rsidR="00B3763B">
        <w:rPr>
          <w:rFonts w:ascii="Times New Roman" w:hAnsi="Times New Roman"/>
          <w:bCs/>
          <w:sz w:val="24"/>
          <w:szCs w:val="24"/>
        </w:rPr>
        <w:t>a</w:t>
      </w:r>
      <w:r w:rsidR="00B3763B" w:rsidRPr="00471F25">
        <w:rPr>
          <w:rFonts w:ascii="Times New Roman" w:hAnsi="Times New Roman"/>
          <w:bCs/>
          <w:sz w:val="24"/>
          <w:szCs w:val="24"/>
        </w:rPr>
        <w:t xml:space="preserve"> sprzątania podczas </w:t>
      </w:r>
      <w:proofErr w:type="spellStart"/>
      <w:r w:rsidR="00B3763B" w:rsidRPr="00471F25">
        <w:rPr>
          <w:rFonts w:ascii="Times New Roman" w:hAnsi="Times New Roman"/>
          <w:bCs/>
          <w:sz w:val="24"/>
          <w:szCs w:val="24"/>
        </w:rPr>
        <w:t>Kortowiady</w:t>
      </w:r>
      <w:proofErr w:type="spellEnd"/>
      <w:r w:rsidR="00B3763B" w:rsidRPr="00471F25">
        <w:rPr>
          <w:rFonts w:ascii="Times New Roman" w:hAnsi="Times New Roman"/>
          <w:bCs/>
          <w:sz w:val="24"/>
          <w:szCs w:val="24"/>
        </w:rPr>
        <w:t xml:space="preserve"> 2026</w:t>
      </w:r>
      <w:r w:rsidRPr="00C915EF">
        <w:rPr>
          <w:rFonts w:ascii="Times New Roman" w:hAnsi="Times New Roman"/>
          <w:bCs/>
          <w:color w:val="EE0000"/>
          <w:sz w:val="24"/>
          <w:szCs w:val="24"/>
        </w:rPr>
        <w:t>:</w:t>
      </w:r>
    </w:p>
    <w:p w14:paraId="416DFCDB" w14:textId="77777777" w:rsidR="00B3763B" w:rsidRPr="00E221B8" w:rsidRDefault="00B3763B" w:rsidP="00B3763B">
      <w:pPr>
        <w:spacing w:after="0"/>
        <w:rPr>
          <w:rFonts w:ascii="Times New Roman" w:hAnsi="Times New Roman"/>
          <w:b/>
          <w:bCs/>
          <w:sz w:val="24"/>
          <w:szCs w:val="24"/>
        </w:rPr>
      </w:pPr>
      <w:r w:rsidRPr="00E221B8">
        <w:rPr>
          <w:rFonts w:ascii="Times New Roman" w:hAnsi="Times New Roman"/>
          <w:b/>
          <w:bCs/>
          <w:sz w:val="24"/>
          <w:szCs w:val="24"/>
        </w:rPr>
        <w:t>Terminy sprzątania</w:t>
      </w:r>
    </w:p>
    <w:p w14:paraId="338A2F4E" w14:textId="77777777" w:rsidR="00B3763B" w:rsidRPr="00E221B8" w:rsidRDefault="00B3763B" w:rsidP="00B3763B">
      <w:pPr>
        <w:numPr>
          <w:ilvl w:val="0"/>
          <w:numId w:val="32"/>
        </w:numPr>
        <w:spacing w:after="0"/>
        <w:jc w:val="both"/>
        <w:rPr>
          <w:rFonts w:ascii="Times New Roman" w:hAnsi="Times New Roman"/>
          <w:sz w:val="24"/>
          <w:szCs w:val="24"/>
        </w:rPr>
      </w:pPr>
      <w:r w:rsidRPr="00E221B8">
        <w:rPr>
          <w:rFonts w:ascii="Times New Roman" w:hAnsi="Times New Roman"/>
          <w:sz w:val="24"/>
          <w:szCs w:val="24"/>
        </w:rPr>
        <w:t>Główne sprzątanie: 27 maja (środa) 2026 roku do 2 czerwca (wtorek) 2026 roku</w:t>
      </w:r>
    </w:p>
    <w:p w14:paraId="5745A3B1" w14:textId="77777777" w:rsidR="00B3763B" w:rsidRPr="00E221B8" w:rsidRDefault="00B3763B" w:rsidP="00B3763B">
      <w:pPr>
        <w:numPr>
          <w:ilvl w:val="0"/>
          <w:numId w:val="32"/>
        </w:numPr>
        <w:spacing w:after="0"/>
        <w:jc w:val="both"/>
        <w:rPr>
          <w:rFonts w:ascii="Times New Roman" w:hAnsi="Times New Roman"/>
          <w:sz w:val="24"/>
          <w:szCs w:val="24"/>
        </w:rPr>
      </w:pPr>
      <w:r w:rsidRPr="00E221B8">
        <w:rPr>
          <w:rFonts w:ascii="Times New Roman" w:hAnsi="Times New Roman"/>
          <w:sz w:val="24"/>
          <w:szCs w:val="24"/>
        </w:rPr>
        <w:t>Dodatkowe sprzątanie terenu po demontażach I: od godziny 17:00, 3 czerwca (środa) 2026 roku - teren imprezy masowej i okalający (plaża kortowska oraz okolice akademików) i tereny zielone przy alei Warszawskiej (parking oraz boisko przy jednostce wojskowej)</w:t>
      </w:r>
    </w:p>
    <w:p w14:paraId="25A5ADC5" w14:textId="77777777" w:rsidR="00B3763B" w:rsidRPr="00E221B8" w:rsidRDefault="00B3763B" w:rsidP="00B3763B">
      <w:pPr>
        <w:numPr>
          <w:ilvl w:val="0"/>
          <w:numId w:val="32"/>
        </w:numPr>
        <w:spacing w:after="0"/>
        <w:jc w:val="both"/>
        <w:rPr>
          <w:rFonts w:ascii="Times New Roman" w:hAnsi="Times New Roman"/>
          <w:sz w:val="24"/>
          <w:szCs w:val="24"/>
        </w:rPr>
      </w:pPr>
      <w:r w:rsidRPr="00E221B8">
        <w:rPr>
          <w:rFonts w:ascii="Times New Roman" w:hAnsi="Times New Roman"/>
          <w:sz w:val="24"/>
          <w:szCs w:val="24"/>
        </w:rPr>
        <w:t>Dodatkowe sprzątanie terenu po demontażach II: od godziny 17:00, 5 czerwca (piątek) 2026 roku - teren imprezy masowej i okalający (plaża kortowska oraz okolice akademików) i tereny zielone przy alei Warszawskiej (parking oraz boisko przy jednostce wojskowej)</w:t>
      </w:r>
    </w:p>
    <w:p w14:paraId="345AB71F" w14:textId="77777777" w:rsidR="00B3763B" w:rsidRPr="00E221B8" w:rsidRDefault="00B3763B" w:rsidP="00B3763B">
      <w:pPr>
        <w:spacing w:after="0"/>
        <w:jc w:val="both"/>
        <w:rPr>
          <w:rFonts w:ascii="Times New Roman" w:hAnsi="Times New Roman"/>
          <w:sz w:val="24"/>
          <w:szCs w:val="24"/>
        </w:rPr>
      </w:pPr>
      <w:r w:rsidRPr="00E221B8">
        <w:rPr>
          <w:rFonts w:ascii="Times New Roman" w:hAnsi="Times New Roman"/>
          <w:sz w:val="24"/>
          <w:szCs w:val="24"/>
        </w:rPr>
        <w:t>Sprzątanie oraz dodatkowe sprzątanie obejmuje zarówno bieżące oczyszczanie terenu ze śmieci, jak również opróżnianie koszy na śmieci znajdujących się w dostawionych pojemnikach 240 litrów oraz stałych koszy ulicznych. Wykonywanie czynności swym zakresem obejmują głównie tereny takie jak (plaża kortowska, okolice domów studenckich, teren wokół Wydziału Nauk Technicznych, Górka Kortowska oraz aleja znajdująca się bezpośrednio przy niej, teren wokół Kościoła w Kortowie, obszar za przystankiem Uniwersytet-Rektorat (tzw. “stara pętla”) tereny zielone przy. al. Warszawskiej oraz namiot znajdujący się na tych terenach).</w:t>
      </w:r>
    </w:p>
    <w:p w14:paraId="24924087" w14:textId="77777777" w:rsidR="00B3763B" w:rsidRPr="00E221B8" w:rsidRDefault="00B3763B" w:rsidP="00B3763B">
      <w:pPr>
        <w:spacing w:after="0"/>
        <w:jc w:val="both"/>
        <w:rPr>
          <w:rFonts w:ascii="Times New Roman" w:hAnsi="Times New Roman"/>
          <w:b/>
          <w:bCs/>
          <w:sz w:val="24"/>
          <w:szCs w:val="24"/>
        </w:rPr>
      </w:pPr>
      <w:r w:rsidRPr="00E221B8">
        <w:rPr>
          <w:rFonts w:ascii="Times New Roman" w:hAnsi="Times New Roman"/>
          <w:b/>
          <w:bCs/>
          <w:sz w:val="24"/>
          <w:szCs w:val="24"/>
        </w:rPr>
        <w:t>Miejsce sprzątania</w:t>
      </w:r>
    </w:p>
    <w:p w14:paraId="19C23F15" w14:textId="77777777" w:rsidR="00B3763B" w:rsidRPr="00E221B8" w:rsidRDefault="00B3763B" w:rsidP="00B3763B">
      <w:pPr>
        <w:spacing w:after="0"/>
        <w:jc w:val="both"/>
        <w:rPr>
          <w:rFonts w:ascii="Times New Roman" w:hAnsi="Times New Roman"/>
          <w:sz w:val="24"/>
          <w:szCs w:val="24"/>
        </w:rPr>
      </w:pPr>
      <w:r w:rsidRPr="00E221B8">
        <w:rPr>
          <w:rFonts w:ascii="Times New Roman" w:hAnsi="Times New Roman"/>
          <w:sz w:val="24"/>
          <w:szCs w:val="24"/>
        </w:rPr>
        <w:lastRenderedPageBreak/>
        <w:t>Cały teren miasteczka akademickiego ze szczególnym uwzględnieniem miejsc sprzątania cyklicznego. Sprzątanie każdego dnia należy rozpocząć od starej pętli autobusowej znajdującej się przy budynku Rektoratu – ul. Oczapowskiego 2, czyli początku terenu Uniwersytetu.</w:t>
      </w:r>
    </w:p>
    <w:p w14:paraId="6CA7AE22" w14:textId="77777777" w:rsidR="00B3763B" w:rsidRPr="00E221B8" w:rsidRDefault="00B3763B" w:rsidP="00B3763B">
      <w:pPr>
        <w:spacing w:after="0"/>
        <w:jc w:val="both"/>
        <w:rPr>
          <w:rFonts w:ascii="Times New Roman" w:hAnsi="Times New Roman"/>
          <w:b/>
          <w:bCs/>
          <w:sz w:val="24"/>
          <w:szCs w:val="24"/>
        </w:rPr>
      </w:pPr>
      <w:r w:rsidRPr="00E221B8">
        <w:rPr>
          <w:rFonts w:ascii="Times New Roman" w:hAnsi="Times New Roman"/>
          <w:b/>
          <w:bCs/>
          <w:sz w:val="24"/>
          <w:szCs w:val="24"/>
        </w:rPr>
        <w:t>Główne miejsca sprzątania cyklicznego:</w:t>
      </w:r>
    </w:p>
    <w:p w14:paraId="77D04902"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Park w Kortowie;</w:t>
      </w:r>
    </w:p>
    <w:p w14:paraId="0C8DB8E8"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Teren między domami studenckimi;</w:t>
      </w:r>
    </w:p>
    <w:p w14:paraId="33FB5467"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Teren imprezy masowej, czyli plaża kortowska (z uwzględnieniem zaplecza technicznego, stref zamkniętych koło sceny)</w:t>
      </w:r>
    </w:p>
    <w:p w14:paraId="4BE1CF21"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pierwsze sprzątanie (przygotowanie) w czwartek 28 maja w godzinach od 10:00 do 14:00 - należy uwzględnić czystość i gotowość terenu na godzinę 15:00</w:t>
      </w:r>
    </w:p>
    <w:p w14:paraId="30D40B6B"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sprzątanie cykliczne podczas trwania wydarzenia w tym terenie w czwartek, piątek oraz sobotę (wydarzenie trwa od 15:00 do 01:30)</w:t>
      </w:r>
    </w:p>
    <w:p w14:paraId="51C6C6F6"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gruntowne sprzątanie po każdym dniu trwania wydarzenia (tj. w piątek, sobotę oraz niedziele) maksymalnie do godziny 8:00</w:t>
      </w:r>
    </w:p>
    <w:p w14:paraId="51CBA2F5"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każdego dnia (czwartek, piątek, sobota) przed wydarzeniem o godzinie 14:30 przejazd po terenie w celu sprawdzenia, czy na pewno wszystkie kosze są opróżnione i teren pozostaje czysty</w:t>
      </w:r>
    </w:p>
    <w:p w14:paraId="0C3777CF"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 xml:space="preserve">od godziny 17:00, 3 czerwca (środa) 2026 roku </w:t>
      </w:r>
      <w:proofErr w:type="spellStart"/>
      <w:r w:rsidRPr="00E221B8">
        <w:rPr>
          <w:rFonts w:ascii="Times New Roman" w:hAnsi="Times New Roman"/>
          <w:sz w:val="24"/>
          <w:szCs w:val="24"/>
        </w:rPr>
        <w:t>dosprzątanie</w:t>
      </w:r>
      <w:proofErr w:type="spellEnd"/>
      <w:r w:rsidRPr="00E221B8">
        <w:rPr>
          <w:rFonts w:ascii="Times New Roman" w:hAnsi="Times New Roman"/>
          <w:sz w:val="24"/>
          <w:szCs w:val="24"/>
        </w:rPr>
        <w:t xml:space="preserve"> terenu w szczególności teren imprezy masowej oraz tereny zielone przy alei Warszawskiej</w:t>
      </w:r>
    </w:p>
    <w:p w14:paraId="46FBFBC4" w14:textId="77777777" w:rsidR="00B3763B" w:rsidRPr="00E221B8" w:rsidRDefault="00B3763B" w:rsidP="00B3763B">
      <w:pPr>
        <w:numPr>
          <w:ilvl w:val="1"/>
          <w:numId w:val="30"/>
        </w:numPr>
        <w:spacing w:after="0"/>
        <w:jc w:val="both"/>
        <w:rPr>
          <w:rFonts w:ascii="Times New Roman" w:hAnsi="Times New Roman"/>
          <w:sz w:val="24"/>
          <w:szCs w:val="24"/>
        </w:rPr>
      </w:pPr>
      <w:r w:rsidRPr="00E221B8">
        <w:rPr>
          <w:rFonts w:ascii="Times New Roman" w:hAnsi="Times New Roman"/>
          <w:sz w:val="24"/>
          <w:szCs w:val="24"/>
        </w:rPr>
        <w:t xml:space="preserve">od godziny 17:00, 5 czerwca (piątek) 2026 roku </w:t>
      </w:r>
      <w:proofErr w:type="spellStart"/>
      <w:r w:rsidRPr="00E221B8">
        <w:rPr>
          <w:rFonts w:ascii="Times New Roman" w:hAnsi="Times New Roman"/>
          <w:sz w:val="24"/>
          <w:szCs w:val="24"/>
        </w:rPr>
        <w:t>dosprzątanie</w:t>
      </w:r>
      <w:proofErr w:type="spellEnd"/>
      <w:r w:rsidRPr="00E221B8">
        <w:rPr>
          <w:rFonts w:ascii="Times New Roman" w:hAnsi="Times New Roman"/>
          <w:sz w:val="24"/>
          <w:szCs w:val="24"/>
        </w:rPr>
        <w:t xml:space="preserve"> terenu w szczególności teren imprezy masowej oraz tereny zielone przy alei Warszawskiej</w:t>
      </w:r>
    </w:p>
    <w:p w14:paraId="4BF6778D"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Teren schodów przy górce Kortowskiej oraz teren orlików na Kortowie;</w:t>
      </w:r>
    </w:p>
    <w:p w14:paraId="495544E6"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Górka Kortowska i teren wokół Kościoła, wejście na górkę kortowską od strony Słonecznego Stoku;</w:t>
      </w:r>
    </w:p>
    <w:p w14:paraId="6740FBE0"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Teren zielony wokół Wydziału Nauk Technicznych.</w:t>
      </w:r>
    </w:p>
    <w:p w14:paraId="430BB5CA"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Parking, namiot oraz tereny zielone przy starej pętli (przy Al. Warszawskiej)</w:t>
      </w:r>
    </w:p>
    <w:p w14:paraId="3349D210" w14:textId="77777777" w:rsidR="00B3763B" w:rsidRPr="00E221B8" w:rsidRDefault="00B3763B" w:rsidP="00B3763B">
      <w:pPr>
        <w:numPr>
          <w:ilvl w:val="0"/>
          <w:numId w:val="30"/>
        </w:numPr>
        <w:spacing w:after="0"/>
        <w:jc w:val="both"/>
        <w:rPr>
          <w:rFonts w:ascii="Times New Roman" w:hAnsi="Times New Roman"/>
          <w:sz w:val="24"/>
          <w:szCs w:val="24"/>
        </w:rPr>
      </w:pPr>
      <w:r w:rsidRPr="00E221B8">
        <w:rPr>
          <w:rFonts w:ascii="Times New Roman" w:hAnsi="Times New Roman"/>
          <w:sz w:val="24"/>
          <w:szCs w:val="24"/>
        </w:rPr>
        <w:t>Parking i ławeczki przy Centrum Konferencyjnym</w:t>
      </w:r>
    </w:p>
    <w:p w14:paraId="6A1204AD" w14:textId="77777777" w:rsidR="000E6DDD" w:rsidRDefault="000E6DDD" w:rsidP="00B3763B">
      <w:pPr>
        <w:spacing w:after="0"/>
        <w:jc w:val="both"/>
        <w:rPr>
          <w:rFonts w:ascii="Times New Roman" w:hAnsi="Times New Roman"/>
          <w:b/>
          <w:bCs/>
          <w:sz w:val="24"/>
          <w:szCs w:val="24"/>
        </w:rPr>
      </w:pPr>
    </w:p>
    <w:p w14:paraId="22EA814B" w14:textId="7D777009" w:rsidR="00B3763B" w:rsidRPr="00E221B8" w:rsidRDefault="00B3763B" w:rsidP="00B3763B">
      <w:pPr>
        <w:spacing w:after="0"/>
        <w:jc w:val="both"/>
        <w:rPr>
          <w:rFonts w:ascii="Times New Roman" w:hAnsi="Times New Roman"/>
          <w:sz w:val="24"/>
          <w:szCs w:val="24"/>
        </w:rPr>
      </w:pPr>
      <w:r w:rsidRPr="00E221B8">
        <w:rPr>
          <w:rFonts w:ascii="Times New Roman" w:hAnsi="Times New Roman"/>
          <w:b/>
          <w:bCs/>
          <w:sz w:val="24"/>
          <w:szCs w:val="24"/>
        </w:rPr>
        <w:t xml:space="preserve">Harmonogram wydarzeń w poszczególnych miejscach </w:t>
      </w:r>
    </w:p>
    <w:p w14:paraId="196EEE65" w14:textId="77777777" w:rsidR="00B3763B" w:rsidRPr="00E221B8" w:rsidRDefault="00B3763B" w:rsidP="00B3763B">
      <w:pPr>
        <w:numPr>
          <w:ilvl w:val="0"/>
          <w:numId w:val="34"/>
        </w:numPr>
        <w:pBdr>
          <w:top w:val="nil"/>
          <w:left w:val="nil"/>
          <w:bottom w:val="nil"/>
          <w:right w:val="nil"/>
          <w:between w:val="nil"/>
        </w:pBdr>
        <w:spacing w:after="0"/>
        <w:jc w:val="both"/>
        <w:rPr>
          <w:rFonts w:ascii="Times New Roman" w:hAnsi="Times New Roman"/>
          <w:b/>
          <w:bCs/>
          <w:color w:val="000000"/>
          <w:sz w:val="24"/>
          <w:szCs w:val="24"/>
        </w:rPr>
      </w:pPr>
      <w:r w:rsidRPr="00E221B8">
        <w:rPr>
          <w:rFonts w:ascii="Times New Roman" w:hAnsi="Times New Roman"/>
          <w:b/>
          <w:bCs/>
          <w:color w:val="000000"/>
          <w:sz w:val="24"/>
          <w:szCs w:val="24"/>
        </w:rPr>
        <w:t>Parada Wydziałów 2</w:t>
      </w:r>
      <w:r w:rsidRPr="00E221B8">
        <w:rPr>
          <w:rFonts w:ascii="Times New Roman" w:hAnsi="Times New Roman"/>
          <w:b/>
          <w:bCs/>
          <w:sz w:val="24"/>
          <w:szCs w:val="24"/>
        </w:rPr>
        <w:t>8</w:t>
      </w:r>
      <w:r w:rsidRPr="00E221B8">
        <w:rPr>
          <w:rFonts w:ascii="Times New Roman" w:hAnsi="Times New Roman"/>
          <w:b/>
          <w:bCs/>
          <w:color w:val="000000"/>
          <w:sz w:val="24"/>
          <w:szCs w:val="24"/>
        </w:rPr>
        <w:t xml:space="preserve"> maja 202</w:t>
      </w:r>
      <w:r w:rsidRPr="00E221B8">
        <w:rPr>
          <w:rFonts w:ascii="Times New Roman" w:hAnsi="Times New Roman"/>
          <w:b/>
          <w:bCs/>
          <w:sz w:val="24"/>
          <w:szCs w:val="24"/>
        </w:rPr>
        <w:t>6</w:t>
      </w:r>
      <w:r w:rsidRPr="00E221B8">
        <w:rPr>
          <w:rFonts w:ascii="Times New Roman" w:hAnsi="Times New Roman"/>
          <w:b/>
          <w:bCs/>
          <w:color w:val="000000"/>
          <w:sz w:val="24"/>
          <w:szCs w:val="24"/>
        </w:rPr>
        <w:t xml:space="preserve"> r.</w:t>
      </w:r>
    </w:p>
    <w:p w14:paraId="4FBC4B7E" w14:textId="77777777" w:rsidR="00B3763B" w:rsidRPr="00E221B8" w:rsidRDefault="00B3763B" w:rsidP="00B3763B">
      <w:pPr>
        <w:pBdr>
          <w:top w:val="nil"/>
          <w:left w:val="nil"/>
          <w:bottom w:val="nil"/>
          <w:right w:val="nil"/>
          <w:between w:val="nil"/>
        </w:pBdr>
        <w:spacing w:after="0"/>
        <w:ind w:left="720"/>
        <w:jc w:val="both"/>
        <w:rPr>
          <w:rFonts w:ascii="Times New Roman" w:hAnsi="Times New Roman"/>
          <w:color w:val="000000"/>
          <w:sz w:val="24"/>
          <w:szCs w:val="24"/>
        </w:rPr>
      </w:pPr>
      <w:r w:rsidRPr="00E221B8">
        <w:rPr>
          <w:rFonts w:ascii="Times New Roman" w:hAnsi="Times New Roman"/>
          <w:color w:val="000000"/>
          <w:sz w:val="24"/>
          <w:szCs w:val="24"/>
        </w:rPr>
        <w:t>Sprzątanie ulic po paradzie studentów (10 osób poruszających się bezpośrednio za paradą, które będą zbierać odpady oraz wrzucać je na dwa oznakowane pojazdy). Start Parady wydziałów: Stare Miasto, godz. 10.00. Przemarsz ulicami: Prostą, Mochnackiego, Śliwy, al. Warszawską (wejście do Kortowa z Al. Warszawskiej przy Wydziale Nauk Technicznych), Oczapowskiego, Heweliusza. Koniec Parady: parking przy stadionie (Al. Warszawska) ok. godz. 12</w:t>
      </w:r>
      <w:r w:rsidRPr="00E221B8">
        <w:rPr>
          <w:rFonts w:ascii="Times New Roman" w:hAnsi="Times New Roman"/>
          <w:sz w:val="24"/>
          <w:szCs w:val="24"/>
        </w:rPr>
        <w:t>.00-</w:t>
      </w:r>
      <w:r w:rsidRPr="00E221B8">
        <w:rPr>
          <w:rFonts w:ascii="Times New Roman" w:hAnsi="Times New Roman"/>
          <w:color w:val="000000"/>
          <w:sz w:val="24"/>
          <w:szCs w:val="24"/>
        </w:rPr>
        <w:t>13.00.</w:t>
      </w:r>
    </w:p>
    <w:p w14:paraId="3F83609F" w14:textId="77777777" w:rsidR="00B3763B" w:rsidRPr="00E221B8" w:rsidRDefault="00B3763B" w:rsidP="00B3763B">
      <w:pPr>
        <w:numPr>
          <w:ilvl w:val="0"/>
          <w:numId w:val="33"/>
        </w:numPr>
        <w:spacing w:after="0"/>
        <w:jc w:val="both"/>
        <w:rPr>
          <w:rFonts w:ascii="Times New Roman" w:hAnsi="Times New Roman"/>
          <w:b/>
          <w:bCs/>
          <w:sz w:val="24"/>
          <w:szCs w:val="24"/>
        </w:rPr>
      </w:pPr>
      <w:r w:rsidRPr="00E221B8">
        <w:rPr>
          <w:rFonts w:ascii="Times New Roman" w:hAnsi="Times New Roman"/>
          <w:b/>
          <w:bCs/>
          <w:sz w:val="24"/>
          <w:szCs w:val="24"/>
        </w:rPr>
        <w:t>Impreza masowa (plaża kortowska)</w:t>
      </w:r>
      <w:r>
        <w:rPr>
          <w:rFonts w:ascii="Times New Roman" w:hAnsi="Times New Roman"/>
          <w:b/>
          <w:bCs/>
          <w:sz w:val="24"/>
          <w:szCs w:val="24"/>
        </w:rPr>
        <w:t xml:space="preserve"> i inne lokalizacje</w:t>
      </w:r>
    </w:p>
    <w:p w14:paraId="2E1E7E9E"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 xml:space="preserve">pierwsze sprzątanie (przygotowanie) w czwartek 28 maja w godzinach od 10:00 do 14:00 </w:t>
      </w:r>
    </w:p>
    <w:p w14:paraId="62EC387B"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czwartek 28 maja od 15:00 do 01:30</w:t>
      </w:r>
    </w:p>
    <w:p w14:paraId="1B3FB2A8"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piątek 29 maja od 15:00 do 01:30</w:t>
      </w:r>
    </w:p>
    <w:p w14:paraId="75B5A70D"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sobota 30 maja od 15:00 do 01:30</w:t>
      </w:r>
    </w:p>
    <w:p w14:paraId="54D69DA0"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lastRenderedPageBreak/>
        <w:t>niedziela od godziny 17:00, 31 maja (niedziela) 2026 roku sprzątniecie terenu imprezy masowej, górki kortowskiej, akademików, wejścia od słonecznego stoku oraz okolic Kościoła i parkingu przy Centrum Konferencyjnym i Wydziale Nauk Technicznych</w:t>
      </w:r>
    </w:p>
    <w:p w14:paraId="4869DF5D" w14:textId="77777777" w:rsidR="00B3763B"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poniedziałek od godziny 17:00, 1 czerwca (</w:t>
      </w:r>
      <w:r>
        <w:rPr>
          <w:rFonts w:ascii="Times New Roman" w:hAnsi="Times New Roman"/>
          <w:sz w:val="24"/>
          <w:szCs w:val="24"/>
        </w:rPr>
        <w:t>poniedziałek</w:t>
      </w:r>
      <w:r w:rsidRPr="00E221B8">
        <w:rPr>
          <w:rFonts w:ascii="Times New Roman" w:hAnsi="Times New Roman"/>
          <w:sz w:val="24"/>
          <w:szCs w:val="24"/>
        </w:rPr>
        <w:t>) 2026 roku sprzątniecie terenu imprezy masowej</w:t>
      </w:r>
    </w:p>
    <w:p w14:paraId="20AABD44" w14:textId="77777777" w:rsidR="00B3763B" w:rsidRPr="00E25AE7" w:rsidRDefault="00B3763B" w:rsidP="00B3763B">
      <w:pPr>
        <w:numPr>
          <w:ilvl w:val="1"/>
          <w:numId w:val="33"/>
        </w:numPr>
        <w:spacing w:after="0"/>
        <w:jc w:val="both"/>
        <w:rPr>
          <w:rFonts w:ascii="Times New Roman" w:hAnsi="Times New Roman"/>
          <w:sz w:val="24"/>
          <w:szCs w:val="24"/>
        </w:rPr>
      </w:pPr>
      <w:r>
        <w:rPr>
          <w:rFonts w:ascii="Times New Roman" w:hAnsi="Times New Roman"/>
          <w:sz w:val="24"/>
          <w:szCs w:val="24"/>
        </w:rPr>
        <w:t>poniedziałek</w:t>
      </w:r>
      <w:r w:rsidRPr="00E221B8">
        <w:rPr>
          <w:rFonts w:ascii="Times New Roman" w:hAnsi="Times New Roman"/>
          <w:sz w:val="24"/>
          <w:szCs w:val="24"/>
        </w:rPr>
        <w:t xml:space="preserve"> od godziny 7:00</w:t>
      </w:r>
      <w:r>
        <w:rPr>
          <w:rFonts w:ascii="Times New Roman" w:hAnsi="Times New Roman"/>
          <w:sz w:val="24"/>
          <w:szCs w:val="24"/>
        </w:rPr>
        <w:t xml:space="preserve"> – 10.00</w:t>
      </w:r>
      <w:r w:rsidRPr="00E221B8">
        <w:rPr>
          <w:rFonts w:ascii="Times New Roman" w:hAnsi="Times New Roman"/>
          <w:sz w:val="24"/>
          <w:szCs w:val="24"/>
        </w:rPr>
        <w:t xml:space="preserve">, </w:t>
      </w:r>
      <w:r>
        <w:rPr>
          <w:rFonts w:ascii="Times New Roman" w:hAnsi="Times New Roman"/>
          <w:sz w:val="24"/>
          <w:szCs w:val="24"/>
        </w:rPr>
        <w:t>1 czerwca</w:t>
      </w:r>
      <w:r w:rsidRPr="00E221B8">
        <w:rPr>
          <w:rFonts w:ascii="Times New Roman" w:hAnsi="Times New Roman"/>
          <w:sz w:val="24"/>
          <w:szCs w:val="24"/>
        </w:rPr>
        <w:t xml:space="preserve"> (</w:t>
      </w:r>
      <w:r>
        <w:rPr>
          <w:rFonts w:ascii="Times New Roman" w:hAnsi="Times New Roman"/>
          <w:sz w:val="24"/>
          <w:szCs w:val="24"/>
        </w:rPr>
        <w:t>poniedziałek</w:t>
      </w:r>
      <w:r w:rsidRPr="00E221B8">
        <w:rPr>
          <w:rFonts w:ascii="Times New Roman" w:hAnsi="Times New Roman"/>
          <w:sz w:val="24"/>
          <w:szCs w:val="24"/>
        </w:rPr>
        <w:t>) 2026 roku sprzątniecie terenu imprezy masowej, górki kortowskiej, akademików, wejścia od słonecznego stoku oraz okolic Kościoła i parkingu przy Centrum Konferencyjnym i Wydziale Nauk Technicznych</w:t>
      </w:r>
    </w:p>
    <w:p w14:paraId="512BA24F"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 xml:space="preserve">od godziny 17:00, 3 czerwca (środa) 2026 roku </w:t>
      </w:r>
      <w:proofErr w:type="spellStart"/>
      <w:r w:rsidRPr="00E221B8">
        <w:rPr>
          <w:rFonts w:ascii="Times New Roman" w:hAnsi="Times New Roman"/>
          <w:sz w:val="24"/>
          <w:szCs w:val="24"/>
        </w:rPr>
        <w:t>dosprzątanie</w:t>
      </w:r>
      <w:proofErr w:type="spellEnd"/>
      <w:r w:rsidRPr="00E221B8">
        <w:rPr>
          <w:rFonts w:ascii="Times New Roman" w:hAnsi="Times New Roman"/>
          <w:sz w:val="24"/>
          <w:szCs w:val="24"/>
        </w:rPr>
        <w:t xml:space="preserve"> terenu w szczególności teren imprezy masowej </w:t>
      </w:r>
    </w:p>
    <w:p w14:paraId="11FE8AEB"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 xml:space="preserve">od godziny 17:00, 5 czerwca (piątek) 2026 roku </w:t>
      </w:r>
      <w:proofErr w:type="spellStart"/>
      <w:r w:rsidRPr="00E221B8">
        <w:rPr>
          <w:rFonts w:ascii="Times New Roman" w:hAnsi="Times New Roman"/>
          <w:sz w:val="24"/>
          <w:szCs w:val="24"/>
        </w:rPr>
        <w:t>dosprzątanie</w:t>
      </w:r>
      <w:proofErr w:type="spellEnd"/>
      <w:r w:rsidRPr="00E221B8">
        <w:rPr>
          <w:rFonts w:ascii="Times New Roman" w:hAnsi="Times New Roman"/>
          <w:sz w:val="24"/>
          <w:szCs w:val="24"/>
        </w:rPr>
        <w:t xml:space="preserve"> terenu w szczególności teren imprezy masowej </w:t>
      </w:r>
    </w:p>
    <w:p w14:paraId="194D46AE" w14:textId="77777777" w:rsidR="00B3763B" w:rsidRPr="00E221B8" w:rsidRDefault="00B3763B" w:rsidP="00B3763B">
      <w:pPr>
        <w:numPr>
          <w:ilvl w:val="0"/>
          <w:numId w:val="33"/>
        </w:numPr>
        <w:spacing w:after="0"/>
        <w:jc w:val="both"/>
        <w:rPr>
          <w:rFonts w:ascii="Times New Roman" w:hAnsi="Times New Roman"/>
          <w:b/>
          <w:bCs/>
          <w:sz w:val="24"/>
          <w:szCs w:val="24"/>
        </w:rPr>
      </w:pPr>
      <w:r w:rsidRPr="00E221B8">
        <w:rPr>
          <w:rFonts w:ascii="Times New Roman" w:hAnsi="Times New Roman"/>
          <w:b/>
          <w:bCs/>
          <w:sz w:val="24"/>
          <w:szCs w:val="24"/>
        </w:rPr>
        <w:t>Parking i tereny zielone przy alei Warszawskiej oraz namiot umiejscowiony na tym terenie</w:t>
      </w:r>
    </w:p>
    <w:p w14:paraId="449D5176"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środa 27 maja od 21:30 do 02:30</w:t>
      </w:r>
    </w:p>
    <w:p w14:paraId="624AE3F2"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czwartek 28 maja od 21:30 do 3:30 (ponadto od 10:00 do 21:00 trwają wydarzenia w ciągu dnia) - sugerowane sprzątanie poranne do 9:00 oraz sprzątnięcie terenu około godzin 15:00 i 21:00</w:t>
      </w:r>
    </w:p>
    <w:p w14:paraId="6E17B113"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piątek 29 maja od 21:30 do 3:30 (ponadto od 10:00 do 21:00 trwają wydarzenia w ciągu dnia) - sugerowane sprzątanie poranne do 9:00 oraz sprzątnięcie terenu około godzin 15:00 i 21:00</w:t>
      </w:r>
    </w:p>
    <w:p w14:paraId="1DF110E7" w14:textId="77777777" w:rsidR="00B3763B" w:rsidRPr="00E221B8"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sobota 30 maja od 21:30 do 3:30 (ponadto od 10:00 do 21:00 trwają wydarzenia w ciągu dnia) - sugerowane sprzątanie poranne do 9:00 oraz sprzątnięcie terenu około godzin 15:00 i 21:00</w:t>
      </w:r>
    </w:p>
    <w:p w14:paraId="44223014" w14:textId="77777777" w:rsidR="00B3763B" w:rsidRDefault="00B3763B" w:rsidP="00B3763B">
      <w:pPr>
        <w:numPr>
          <w:ilvl w:val="1"/>
          <w:numId w:val="33"/>
        </w:numPr>
        <w:spacing w:after="0"/>
        <w:jc w:val="both"/>
        <w:rPr>
          <w:rFonts w:ascii="Times New Roman" w:hAnsi="Times New Roman"/>
          <w:sz w:val="24"/>
          <w:szCs w:val="24"/>
        </w:rPr>
      </w:pPr>
      <w:r w:rsidRPr="00E221B8">
        <w:rPr>
          <w:rFonts w:ascii="Times New Roman" w:hAnsi="Times New Roman"/>
          <w:sz w:val="24"/>
          <w:szCs w:val="24"/>
        </w:rPr>
        <w:t>niedziela 31 maja - uprzątnięcie terenu do godziny 7:00, kolejne sprzątnięcie o 15:00 oraz 18:00. Od 19:00 do 21:00 bieżące sprzątanie podczas koncertu oraz sprzątnięcie po zakończeniu wydarzenia</w:t>
      </w:r>
      <w:r>
        <w:rPr>
          <w:rFonts w:ascii="Times New Roman" w:hAnsi="Times New Roman"/>
          <w:sz w:val="24"/>
          <w:szCs w:val="24"/>
        </w:rPr>
        <w:t xml:space="preserve"> (całkowite </w:t>
      </w:r>
      <w:proofErr w:type="spellStart"/>
      <w:r>
        <w:rPr>
          <w:rFonts w:ascii="Times New Roman" w:hAnsi="Times New Roman"/>
          <w:sz w:val="24"/>
          <w:szCs w:val="24"/>
        </w:rPr>
        <w:t>dosprzątanie</w:t>
      </w:r>
      <w:proofErr w:type="spellEnd"/>
      <w:r>
        <w:rPr>
          <w:rFonts w:ascii="Times New Roman" w:hAnsi="Times New Roman"/>
          <w:sz w:val="24"/>
          <w:szCs w:val="24"/>
        </w:rPr>
        <w:t xml:space="preserve"> terenu)</w:t>
      </w:r>
      <w:r w:rsidRPr="00E221B8">
        <w:rPr>
          <w:rFonts w:ascii="Times New Roman" w:hAnsi="Times New Roman"/>
          <w:sz w:val="24"/>
          <w:szCs w:val="24"/>
        </w:rPr>
        <w:t>.</w:t>
      </w:r>
    </w:p>
    <w:p w14:paraId="6E9B5803" w14:textId="77777777" w:rsidR="00B3763B" w:rsidRPr="00156689" w:rsidRDefault="00B3763B" w:rsidP="00B3763B">
      <w:pPr>
        <w:numPr>
          <w:ilvl w:val="1"/>
          <w:numId w:val="33"/>
        </w:numPr>
        <w:spacing w:after="0"/>
        <w:jc w:val="both"/>
        <w:rPr>
          <w:rFonts w:ascii="Times New Roman" w:hAnsi="Times New Roman"/>
          <w:sz w:val="24"/>
          <w:szCs w:val="24"/>
        </w:rPr>
      </w:pPr>
      <w:r>
        <w:rPr>
          <w:rFonts w:ascii="Times New Roman" w:hAnsi="Times New Roman"/>
          <w:sz w:val="24"/>
          <w:szCs w:val="24"/>
        </w:rPr>
        <w:t>wtorek</w:t>
      </w:r>
      <w:r w:rsidRPr="00E221B8">
        <w:rPr>
          <w:rFonts w:ascii="Times New Roman" w:hAnsi="Times New Roman"/>
          <w:sz w:val="24"/>
          <w:szCs w:val="24"/>
        </w:rPr>
        <w:t xml:space="preserve"> </w:t>
      </w:r>
      <w:r>
        <w:rPr>
          <w:rFonts w:ascii="Times New Roman" w:hAnsi="Times New Roman"/>
          <w:sz w:val="24"/>
          <w:szCs w:val="24"/>
        </w:rPr>
        <w:t>2</w:t>
      </w:r>
      <w:r w:rsidRPr="00E221B8">
        <w:rPr>
          <w:rFonts w:ascii="Times New Roman" w:hAnsi="Times New Roman"/>
          <w:sz w:val="24"/>
          <w:szCs w:val="24"/>
        </w:rPr>
        <w:t xml:space="preserve"> </w:t>
      </w:r>
      <w:r>
        <w:rPr>
          <w:rFonts w:ascii="Times New Roman" w:hAnsi="Times New Roman"/>
          <w:sz w:val="24"/>
          <w:szCs w:val="24"/>
        </w:rPr>
        <w:t>czerwca</w:t>
      </w:r>
      <w:r w:rsidRPr="00E221B8">
        <w:rPr>
          <w:rFonts w:ascii="Times New Roman" w:hAnsi="Times New Roman"/>
          <w:sz w:val="24"/>
          <w:szCs w:val="24"/>
        </w:rPr>
        <w:t xml:space="preserve"> </w:t>
      </w:r>
      <w:r>
        <w:rPr>
          <w:rFonts w:ascii="Times New Roman" w:hAnsi="Times New Roman"/>
          <w:sz w:val="24"/>
          <w:szCs w:val="24"/>
        </w:rPr>
        <w:t>–</w:t>
      </w:r>
      <w:r w:rsidRPr="00E221B8">
        <w:rPr>
          <w:rFonts w:ascii="Times New Roman" w:hAnsi="Times New Roman"/>
          <w:sz w:val="24"/>
          <w:szCs w:val="24"/>
        </w:rPr>
        <w:t xml:space="preserve"> </w:t>
      </w:r>
      <w:r>
        <w:rPr>
          <w:rFonts w:ascii="Times New Roman" w:hAnsi="Times New Roman"/>
          <w:sz w:val="24"/>
          <w:szCs w:val="24"/>
        </w:rPr>
        <w:t xml:space="preserve">ostateczne </w:t>
      </w:r>
      <w:r w:rsidRPr="00E221B8">
        <w:rPr>
          <w:rFonts w:ascii="Times New Roman" w:hAnsi="Times New Roman"/>
          <w:sz w:val="24"/>
          <w:szCs w:val="24"/>
        </w:rPr>
        <w:t>uprzątnięcie terenu o</w:t>
      </w:r>
      <w:r>
        <w:rPr>
          <w:rFonts w:ascii="Times New Roman" w:hAnsi="Times New Roman"/>
          <w:sz w:val="24"/>
          <w:szCs w:val="24"/>
        </w:rPr>
        <w:t>d</w:t>
      </w:r>
      <w:r w:rsidRPr="00E221B8">
        <w:rPr>
          <w:rFonts w:ascii="Times New Roman" w:hAnsi="Times New Roman"/>
          <w:sz w:val="24"/>
          <w:szCs w:val="24"/>
        </w:rPr>
        <w:t xml:space="preserve"> godziny </w:t>
      </w:r>
      <w:r>
        <w:rPr>
          <w:rFonts w:ascii="Times New Roman" w:hAnsi="Times New Roman"/>
          <w:sz w:val="24"/>
          <w:szCs w:val="24"/>
        </w:rPr>
        <w:t>1</w:t>
      </w:r>
      <w:r w:rsidRPr="00E221B8">
        <w:rPr>
          <w:rFonts w:ascii="Times New Roman" w:hAnsi="Times New Roman"/>
          <w:sz w:val="24"/>
          <w:szCs w:val="24"/>
        </w:rPr>
        <w:t>7:00</w:t>
      </w:r>
      <w:r>
        <w:rPr>
          <w:rFonts w:ascii="Times New Roman" w:hAnsi="Times New Roman"/>
          <w:sz w:val="24"/>
          <w:szCs w:val="24"/>
        </w:rPr>
        <w:t>.</w:t>
      </w:r>
      <w:r w:rsidRPr="00E221B8">
        <w:rPr>
          <w:rFonts w:ascii="Times New Roman" w:hAnsi="Times New Roman"/>
          <w:sz w:val="24"/>
          <w:szCs w:val="24"/>
        </w:rPr>
        <w:t xml:space="preserve"> </w:t>
      </w:r>
    </w:p>
    <w:p w14:paraId="1D9B3264" w14:textId="77777777" w:rsidR="00B3763B" w:rsidRPr="00E221B8" w:rsidRDefault="00B3763B" w:rsidP="00B3763B">
      <w:pPr>
        <w:jc w:val="both"/>
        <w:rPr>
          <w:rFonts w:ascii="Times New Roman" w:hAnsi="Times New Roman"/>
          <w:sz w:val="24"/>
          <w:szCs w:val="24"/>
        </w:rPr>
      </w:pPr>
      <w:r w:rsidRPr="00E221B8">
        <w:rPr>
          <w:rFonts w:ascii="Times New Roman" w:hAnsi="Times New Roman"/>
          <w:sz w:val="24"/>
          <w:szCs w:val="24"/>
        </w:rPr>
        <w:t>Dodatkowo pomiędzy domem studenckim numer 4, a numer 6 funkcjonować będzie strefa gastronomiczna w czwartek, piątek i sobotę w godzinach od 12:00 do 02:00. Należy uwzględnić pod kątem częstszego oczyszczania (wlicza się to w teren pomiędzy akademikami).</w:t>
      </w:r>
    </w:p>
    <w:p w14:paraId="65E8F959" w14:textId="77777777" w:rsidR="00B3763B" w:rsidRPr="00E221B8" w:rsidRDefault="00B3763B" w:rsidP="00B3763B">
      <w:pPr>
        <w:spacing w:after="0"/>
        <w:jc w:val="both"/>
        <w:rPr>
          <w:rFonts w:ascii="Times New Roman" w:hAnsi="Times New Roman"/>
          <w:b/>
          <w:bCs/>
          <w:sz w:val="24"/>
          <w:szCs w:val="24"/>
        </w:rPr>
      </w:pPr>
      <w:r w:rsidRPr="00E221B8">
        <w:rPr>
          <w:rFonts w:ascii="Times New Roman" w:hAnsi="Times New Roman"/>
          <w:b/>
          <w:bCs/>
          <w:sz w:val="24"/>
          <w:szCs w:val="24"/>
        </w:rPr>
        <w:t>Istotne kwestie do umowy/zapytania:</w:t>
      </w:r>
    </w:p>
    <w:p w14:paraId="35B2AF10" w14:textId="77777777" w:rsidR="00B3763B" w:rsidRPr="00E221B8"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Pracownicy odpowiedzialni za sprzątanie otrzymają opaski materiałowe (do założenia na ręku) oraz identyfikatory umożliwiające wpuszczenie przez pracowników ochrony; otrzymane opaski oraz identyfikatory służą jedynie do właściwego wykonywania obowiązków związanych z utrzymaniem czystości terenu (nie można ich sprzedawać, przekazywać innym osobom);</w:t>
      </w:r>
    </w:p>
    <w:p w14:paraId="22F2C996" w14:textId="4C02BA64" w:rsidR="00B3763B" w:rsidRPr="00E221B8"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 xml:space="preserve">Zamiatarki uliczne wzorem roku poprzedniego - szczególnie </w:t>
      </w:r>
      <w:r w:rsidR="00B276E1">
        <w:rPr>
          <w:rFonts w:ascii="Times New Roman" w:hAnsi="Times New Roman"/>
          <w:sz w:val="24"/>
          <w:szCs w:val="24"/>
        </w:rPr>
        <w:t>należy</w:t>
      </w:r>
      <w:r w:rsidRPr="00E221B8">
        <w:rPr>
          <w:rFonts w:ascii="Times New Roman" w:hAnsi="Times New Roman"/>
          <w:sz w:val="24"/>
          <w:szCs w:val="24"/>
        </w:rPr>
        <w:t xml:space="preserve"> sprzątać ze szkła ulicę </w:t>
      </w:r>
      <w:proofErr w:type="spellStart"/>
      <w:r w:rsidRPr="00E221B8">
        <w:rPr>
          <w:rFonts w:ascii="Times New Roman" w:hAnsi="Times New Roman"/>
          <w:sz w:val="24"/>
          <w:szCs w:val="24"/>
        </w:rPr>
        <w:t>Kanafojskiego</w:t>
      </w:r>
      <w:proofErr w:type="spellEnd"/>
      <w:r w:rsidRPr="00E221B8">
        <w:rPr>
          <w:rFonts w:ascii="Times New Roman" w:hAnsi="Times New Roman"/>
          <w:sz w:val="24"/>
          <w:szCs w:val="24"/>
        </w:rPr>
        <w:t xml:space="preserve"> od wjazdu przy DS4 w głąb przy domach studenckich - </w:t>
      </w:r>
      <w:r w:rsidR="00C356DB">
        <w:rPr>
          <w:rFonts w:ascii="Times New Roman" w:hAnsi="Times New Roman"/>
          <w:sz w:val="24"/>
          <w:szCs w:val="24"/>
        </w:rPr>
        <w:t>do</w:t>
      </w:r>
      <w:r w:rsidRPr="00E221B8">
        <w:rPr>
          <w:rFonts w:ascii="Times New Roman" w:hAnsi="Times New Roman"/>
          <w:sz w:val="24"/>
          <w:szCs w:val="24"/>
        </w:rPr>
        <w:t xml:space="preserve">tyczy  parady oraz sprzątania cyklicznego miasteczka akademickiego); jeżeli chodzi o </w:t>
      </w:r>
      <w:r w:rsidRPr="00E221B8">
        <w:rPr>
          <w:rFonts w:ascii="Times New Roman" w:hAnsi="Times New Roman"/>
          <w:sz w:val="24"/>
          <w:szCs w:val="24"/>
        </w:rPr>
        <w:lastRenderedPageBreak/>
        <w:t>sprzątanie szkła na terenie miasteczka, to maksymalnie do godziny 7:30 powinno być uprzątnięte każdego dnia;</w:t>
      </w:r>
    </w:p>
    <w:p w14:paraId="572C51FD" w14:textId="77777777" w:rsidR="00B3763B" w:rsidRPr="00E221B8"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Sprzątane są kosze 240</w:t>
      </w:r>
      <w:r>
        <w:rPr>
          <w:rFonts w:ascii="Times New Roman" w:hAnsi="Times New Roman"/>
          <w:sz w:val="24"/>
          <w:szCs w:val="24"/>
        </w:rPr>
        <w:t xml:space="preserve"> </w:t>
      </w:r>
      <w:r w:rsidRPr="00E221B8">
        <w:rPr>
          <w:rFonts w:ascii="Times New Roman" w:hAnsi="Times New Roman"/>
          <w:sz w:val="24"/>
          <w:szCs w:val="24"/>
        </w:rPr>
        <w:t>l, ale również te stałe kosze uliczne; zbierane są również worki ze śmieciami;</w:t>
      </w:r>
    </w:p>
    <w:p w14:paraId="5A523039" w14:textId="77777777" w:rsidR="00B3763B" w:rsidRPr="00E221B8"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W przypadku znalezienia rzeczy wartościowych (które mogły zostać zgubione) należy bezwzględnie przekazywać je do Straży Uniwersyteckiej;</w:t>
      </w:r>
    </w:p>
    <w:p w14:paraId="1E10E854" w14:textId="77777777" w:rsidR="00B3763B" w:rsidRPr="00E221B8"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Ważnym punktami do sprzątania w niedzielę 31 maja jest Górka Kortowska, okolice kościoła</w:t>
      </w:r>
      <w:r>
        <w:rPr>
          <w:rFonts w:ascii="Times New Roman" w:hAnsi="Times New Roman"/>
          <w:sz w:val="24"/>
          <w:szCs w:val="24"/>
        </w:rPr>
        <w:t xml:space="preserve"> (koniecznie do godz. 7.00),</w:t>
      </w:r>
      <w:r w:rsidRPr="00E221B8">
        <w:rPr>
          <w:rFonts w:ascii="Times New Roman" w:hAnsi="Times New Roman"/>
          <w:sz w:val="24"/>
          <w:szCs w:val="24"/>
        </w:rPr>
        <w:t xml:space="preserve"> parkingu przy Centrum Konferencyjny, teren wokół Wydziału Nauk Technicznych i wejście na górkę kortowską od strony Słonecznego Stoku;</w:t>
      </w:r>
    </w:p>
    <w:p w14:paraId="09ADAE65" w14:textId="77777777" w:rsidR="00B3763B" w:rsidRDefault="00B3763B" w:rsidP="00B3763B">
      <w:pPr>
        <w:numPr>
          <w:ilvl w:val="0"/>
          <w:numId w:val="31"/>
        </w:numPr>
        <w:spacing w:after="0"/>
        <w:jc w:val="both"/>
        <w:rPr>
          <w:rFonts w:ascii="Times New Roman" w:hAnsi="Times New Roman"/>
          <w:sz w:val="24"/>
          <w:szCs w:val="24"/>
        </w:rPr>
      </w:pPr>
      <w:r w:rsidRPr="00E221B8">
        <w:rPr>
          <w:rFonts w:ascii="Times New Roman" w:hAnsi="Times New Roman"/>
          <w:sz w:val="24"/>
          <w:szCs w:val="24"/>
        </w:rPr>
        <w:t xml:space="preserve">Dostarczanie śmieci do </w:t>
      </w:r>
      <w:proofErr w:type="spellStart"/>
      <w:r w:rsidRPr="00E221B8">
        <w:rPr>
          <w:rFonts w:ascii="Times New Roman" w:hAnsi="Times New Roman"/>
          <w:sz w:val="24"/>
          <w:szCs w:val="24"/>
        </w:rPr>
        <w:t>prasokontenerów</w:t>
      </w:r>
      <w:proofErr w:type="spellEnd"/>
      <w:r>
        <w:rPr>
          <w:rFonts w:ascii="Times New Roman" w:hAnsi="Times New Roman"/>
          <w:sz w:val="24"/>
          <w:szCs w:val="24"/>
        </w:rPr>
        <w:t>, kontenerów, pojemników, przyczep, itd., zgodnie z wytycznymi Zamawiającego.</w:t>
      </w:r>
    </w:p>
    <w:p w14:paraId="6707FDEE" w14:textId="77777777" w:rsidR="00B3763B" w:rsidRPr="00E221B8" w:rsidRDefault="00B3763B" w:rsidP="00B3763B">
      <w:pPr>
        <w:numPr>
          <w:ilvl w:val="0"/>
          <w:numId w:val="31"/>
        </w:numPr>
        <w:spacing w:after="0"/>
        <w:jc w:val="both"/>
        <w:rPr>
          <w:rFonts w:ascii="Times New Roman" w:hAnsi="Times New Roman"/>
          <w:sz w:val="24"/>
          <w:szCs w:val="24"/>
        </w:rPr>
      </w:pPr>
      <w:r>
        <w:rPr>
          <w:rFonts w:ascii="Times New Roman" w:hAnsi="Times New Roman"/>
          <w:sz w:val="24"/>
          <w:szCs w:val="24"/>
        </w:rPr>
        <w:t>Zaleca się przeprowadzenie wizji lokalnej.</w:t>
      </w:r>
    </w:p>
    <w:p w14:paraId="7A9CB8F2" w14:textId="77777777" w:rsidR="00B3763B" w:rsidRPr="00D62A84" w:rsidRDefault="00B3763B" w:rsidP="00B3763B">
      <w:pPr>
        <w:jc w:val="both"/>
        <w:rPr>
          <w:rFonts w:ascii="Times New Roman" w:hAnsi="Times New Roman"/>
          <w:sz w:val="24"/>
          <w:szCs w:val="24"/>
        </w:rPr>
      </w:pPr>
      <w:r w:rsidRPr="00D62A84">
        <w:rPr>
          <w:rFonts w:ascii="Times New Roman" w:hAnsi="Times New Roman"/>
          <w:sz w:val="24"/>
          <w:szCs w:val="24"/>
        </w:rPr>
        <w:t xml:space="preserve">Zamawiający zastrzega sobie prawo do zmiany liczby, rodzajów, lokalizacji pojemników, </w:t>
      </w:r>
      <w:proofErr w:type="spellStart"/>
      <w:r w:rsidRPr="00D62A84">
        <w:rPr>
          <w:rFonts w:ascii="Times New Roman" w:hAnsi="Times New Roman"/>
          <w:sz w:val="24"/>
          <w:szCs w:val="24"/>
        </w:rPr>
        <w:t>prasokontenerów</w:t>
      </w:r>
      <w:proofErr w:type="spellEnd"/>
      <w:r w:rsidRPr="00D62A84">
        <w:rPr>
          <w:rFonts w:ascii="Times New Roman" w:hAnsi="Times New Roman"/>
          <w:sz w:val="24"/>
          <w:szCs w:val="24"/>
        </w:rPr>
        <w:t>, kontenerów, przyczep, itp., w trakcie trwania imprezy w celu dostosowania do bieżących potrzeb sprzątania.</w:t>
      </w:r>
    </w:p>
    <w:p w14:paraId="0E01B07E" w14:textId="77777777" w:rsidR="00B3763B" w:rsidRPr="00E221B8" w:rsidRDefault="00B3763B" w:rsidP="00B3763B">
      <w:pPr>
        <w:ind w:left="284" w:hanging="284"/>
        <w:rPr>
          <w:rFonts w:ascii="Times New Roman" w:hAnsi="Times New Roman"/>
          <w:sz w:val="24"/>
          <w:szCs w:val="24"/>
        </w:rPr>
      </w:pPr>
      <w:r w:rsidRPr="00E221B8">
        <w:rPr>
          <w:rFonts w:ascii="Times New Roman" w:hAnsi="Times New Roman"/>
          <w:sz w:val="24"/>
          <w:szCs w:val="24"/>
        </w:rPr>
        <w:t>Po zakończeniu sprzątania nastąpi odbiór prac i sporządzenie protokołu.</w:t>
      </w:r>
    </w:p>
    <w:p w14:paraId="345B1523" w14:textId="719A51DB" w:rsidR="00B3763B" w:rsidRPr="002F0C2C" w:rsidRDefault="00B3763B" w:rsidP="00B3763B">
      <w:pPr>
        <w:ind w:left="284" w:hanging="284"/>
        <w:rPr>
          <w:rFonts w:ascii="Times New Roman" w:hAnsi="Times New Roman"/>
          <w:b/>
          <w:bCs/>
          <w:sz w:val="24"/>
          <w:szCs w:val="24"/>
        </w:rPr>
      </w:pPr>
      <w:r w:rsidRPr="002F0C2C">
        <w:rPr>
          <w:rFonts w:ascii="Times New Roman" w:hAnsi="Times New Roman"/>
          <w:b/>
          <w:bCs/>
          <w:sz w:val="24"/>
          <w:szCs w:val="24"/>
        </w:rPr>
        <w:t>Załącznik nr A do OPZ – Lista pojemników na śmieci z demontażem</w:t>
      </w:r>
      <w:r w:rsidR="00D62A84" w:rsidRPr="002F0C2C">
        <w:rPr>
          <w:rFonts w:ascii="Times New Roman" w:hAnsi="Times New Roman"/>
          <w:b/>
          <w:bCs/>
          <w:sz w:val="24"/>
          <w:szCs w:val="24"/>
        </w:rPr>
        <w:t>.</w:t>
      </w:r>
    </w:p>
    <w:p w14:paraId="2546BA28" w14:textId="77777777" w:rsidR="00B3763B" w:rsidRPr="002F0C2C" w:rsidRDefault="00B3763B" w:rsidP="00B3763B">
      <w:pPr>
        <w:ind w:left="284" w:hanging="284"/>
        <w:rPr>
          <w:rFonts w:ascii="Times New Roman" w:hAnsi="Times New Roman"/>
          <w:b/>
          <w:bCs/>
          <w:sz w:val="24"/>
          <w:szCs w:val="24"/>
        </w:rPr>
      </w:pPr>
      <w:r w:rsidRPr="002F0C2C">
        <w:rPr>
          <w:rFonts w:ascii="Times New Roman" w:hAnsi="Times New Roman"/>
          <w:b/>
          <w:bCs/>
          <w:sz w:val="24"/>
          <w:szCs w:val="24"/>
        </w:rPr>
        <w:t>Załącznik nr B do OPZ – Mapa sprzątania 2026.</w:t>
      </w:r>
    </w:p>
    <w:bookmarkEnd w:id="1"/>
    <w:p w14:paraId="589CBFAB" w14:textId="77777777" w:rsidR="004729A9" w:rsidRDefault="004729A9" w:rsidP="00DB759B">
      <w:pPr>
        <w:spacing w:after="0"/>
        <w:ind w:left="720" w:hanging="720"/>
        <w:jc w:val="center"/>
        <w:rPr>
          <w:rFonts w:ascii="Times New Roman" w:hAnsi="Times New Roman"/>
          <w:b/>
          <w:sz w:val="24"/>
          <w:szCs w:val="24"/>
        </w:rPr>
      </w:pPr>
    </w:p>
    <w:p w14:paraId="19A60ECD" w14:textId="094C8BD2" w:rsidR="00DB759B" w:rsidRPr="004729A9" w:rsidRDefault="00DB759B" w:rsidP="00DB759B">
      <w:pPr>
        <w:spacing w:after="0"/>
        <w:ind w:left="720" w:hanging="720"/>
        <w:jc w:val="center"/>
        <w:rPr>
          <w:rFonts w:ascii="Times New Roman" w:hAnsi="Times New Roman"/>
          <w:b/>
          <w:sz w:val="24"/>
          <w:szCs w:val="24"/>
        </w:rPr>
      </w:pPr>
      <w:r w:rsidRPr="004729A9">
        <w:rPr>
          <w:rFonts w:ascii="Times New Roman" w:hAnsi="Times New Roman"/>
          <w:b/>
          <w:sz w:val="24"/>
          <w:szCs w:val="24"/>
        </w:rPr>
        <w:t>§ 2</w:t>
      </w:r>
    </w:p>
    <w:p w14:paraId="129288D9" w14:textId="77777777" w:rsidR="00DB759B" w:rsidRPr="004729A9" w:rsidRDefault="00DB759B" w:rsidP="00DB759B">
      <w:pPr>
        <w:spacing w:after="0"/>
        <w:ind w:left="720" w:hanging="720"/>
        <w:jc w:val="center"/>
        <w:rPr>
          <w:rFonts w:ascii="Times New Roman" w:hAnsi="Times New Roman"/>
          <w:b/>
          <w:sz w:val="24"/>
          <w:szCs w:val="24"/>
        </w:rPr>
      </w:pPr>
      <w:r w:rsidRPr="004729A9">
        <w:rPr>
          <w:rFonts w:ascii="Times New Roman" w:hAnsi="Times New Roman"/>
          <w:b/>
          <w:sz w:val="24"/>
          <w:szCs w:val="24"/>
        </w:rPr>
        <w:t>Oświadczenia</w:t>
      </w:r>
    </w:p>
    <w:p w14:paraId="1A98988E" w14:textId="577C5624" w:rsidR="00DB759B" w:rsidRPr="00DF2674" w:rsidRDefault="00F96349" w:rsidP="00C171CB">
      <w:pPr>
        <w:pStyle w:val="Akapitzlist"/>
        <w:numPr>
          <w:ilvl w:val="0"/>
          <w:numId w:val="19"/>
        </w:numPr>
        <w:spacing w:after="0"/>
        <w:ind w:left="426" w:hanging="426"/>
        <w:jc w:val="both"/>
        <w:rPr>
          <w:rFonts w:ascii="Times New Roman" w:hAnsi="Times New Roman"/>
          <w:bCs/>
          <w:sz w:val="24"/>
          <w:szCs w:val="24"/>
        </w:rPr>
      </w:pPr>
      <w:r w:rsidRPr="00DF2674">
        <w:rPr>
          <w:rFonts w:ascii="Times New Roman" w:hAnsi="Times New Roman"/>
          <w:bCs/>
          <w:sz w:val="24"/>
          <w:szCs w:val="24"/>
        </w:rPr>
        <w:t>Wykonawca</w:t>
      </w:r>
      <w:r w:rsidR="00DB759B" w:rsidRPr="00DF2674">
        <w:rPr>
          <w:rFonts w:ascii="Times New Roman" w:hAnsi="Times New Roman"/>
          <w:bCs/>
          <w:sz w:val="24"/>
          <w:szCs w:val="24"/>
        </w:rPr>
        <w:t xml:space="preserve"> oświadcza, że posiada wszelkie stosowne zezwolenia i uprawnienia do działalności w zakresie niniejszej umowy.</w:t>
      </w:r>
    </w:p>
    <w:p w14:paraId="3E2D6CF7" w14:textId="12E98C67" w:rsidR="00DF2674" w:rsidRPr="00DF2674" w:rsidRDefault="00DF2674" w:rsidP="00C171CB">
      <w:pPr>
        <w:pStyle w:val="Akapitzlist"/>
        <w:numPr>
          <w:ilvl w:val="0"/>
          <w:numId w:val="19"/>
        </w:numPr>
        <w:autoSpaceDE w:val="0"/>
        <w:autoSpaceDN w:val="0"/>
        <w:adjustRightInd w:val="0"/>
        <w:ind w:left="426" w:hanging="426"/>
        <w:jc w:val="both"/>
        <w:rPr>
          <w:rFonts w:ascii="Times New Roman" w:hAnsi="Times New Roman"/>
          <w:bCs/>
          <w:iCs/>
          <w:sz w:val="24"/>
          <w:szCs w:val="24"/>
        </w:rPr>
      </w:pPr>
      <w:r w:rsidRPr="00DF2674">
        <w:rPr>
          <w:rFonts w:ascii="Times New Roman" w:hAnsi="Times New Roman"/>
          <w:bCs/>
          <w:sz w:val="24"/>
          <w:szCs w:val="24"/>
        </w:rPr>
        <w:t xml:space="preserve">Wykonawca oświadcza, że </w:t>
      </w:r>
      <w:r>
        <w:rPr>
          <w:rFonts w:ascii="Times New Roman" w:hAnsi="Times New Roman"/>
          <w:bCs/>
          <w:sz w:val="24"/>
          <w:szCs w:val="24"/>
        </w:rPr>
        <w:t>p</w:t>
      </w:r>
      <w:r w:rsidRPr="00DF2674">
        <w:rPr>
          <w:rFonts w:ascii="Times New Roman" w:hAnsi="Times New Roman"/>
          <w:bCs/>
          <w:iCs/>
          <w:sz w:val="24"/>
          <w:szCs w:val="24"/>
        </w:rPr>
        <w:t xml:space="preserve">osiada wiedzę i doświadczenie oraz dysponuje potencjałem technicznym i osobami zdolnymi do wykonania zamówienia. </w:t>
      </w:r>
    </w:p>
    <w:p w14:paraId="4A5F5684" w14:textId="77777777" w:rsidR="00DF2674" w:rsidRPr="00DF2674" w:rsidRDefault="00DF2674" w:rsidP="00DF2674">
      <w:pPr>
        <w:pStyle w:val="Akapitzlist"/>
        <w:spacing w:after="0"/>
        <w:jc w:val="both"/>
        <w:rPr>
          <w:rFonts w:ascii="Times New Roman" w:hAnsi="Times New Roman"/>
          <w:b/>
          <w:sz w:val="24"/>
          <w:szCs w:val="24"/>
        </w:rPr>
      </w:pPr>
    </w:p>
    <w:p w14:paraId="6B2145C1" w14:textId="77777777" w:rsidR="00DB759B" w:rsidRPr="00052B22" w:rsidRDefault="00DB759B" w:rsidP="00DB759B">
      <w:pPr>
        <w:spacing w:after="0"/>
        <w:jc w:val="center"/>
        <w:rPr>
          <w:rFonts w:ascii="Times New Roman" w:hAnsi="Times New Roman"/>
          <w:b/>
          <w:sz w:val="24"/>
          <w:szCs w:val="24"/>
        </w:rPr>
      </w:pPr>
      <w:r w:rsidRPr="00052B22">
        <w:rPr>
          <w:rFonts w:ascii="Times New Roman" w:hAnsi="Times New Roman"/>
          <w:b/>
          <w:sz w:val="24"/>
          <w:szCs w:val="24"/>
        </w:rPr>
        <w:t>§ 3</w:t>
      </w:r>
    </w:p>
    <w:p w14:paraId="767DEE37" w14:textId="1ABDC992" w:rsidR="00DB759B" w:rsidRDefault="00DB759B" w:rsidP="00DB759B">
      <w:pPr>
        <w:spacing w:after="0"/>
        <w:jc w:val="center"/>
        <w:rPr>
          <w:rFonts w:ascii="Times New Roman" w:hAnsi="Times New Roman"/>
          <w:b/>
          <w:sz w:val="24"/>
          <w:szCs w:val="24"/>
        </w:rPr>
      </w:pPr>
      <w:r w:rsidRPr="00052B22">
        <w:rPr>
          <w:rFonts w:ascii="Times New Roman" w:hAnsi="Times New Roman"/>
          <w:b/>
          <w:sz w:val="24"/>
          <w:szCs w:val="24"/>
        </w:rPr>
        <w:t xml:space="preserve">Obowiązki </w:t>
      </w:r>
      <w:r w:rsidR="00F96349">
        <w:rPr>
          <w:rFonts w:ascii="Times New Roman" w:hAnsi="Times New Roman"/>
          <w:b/>
          <w:sz w:val="24"/>
          <w:szCs w:val="24"/>
        </w:rPr>
        <w:t>Wykonawcy</w:t>
      </w:r>
    </w:p>
    <w:p w14:paraId="6D3129CE" w14:textId="46B2A95C" w:rsidR="007B4ECA" w:rsidRPr="007B4ECA" w:rsidRDefault="007B4ECA">
      <w:pPr>
        <w:pStyle w:val="Akapitzlist"/>
        <w:numPr>
          <w:ilvl w:val="0"/>
          <w:numId w:val="11"/>
        </w:numPr>
        <w:spacing w:after="0"/>
        <w:ind w:left="426" w:hanging="426"/>
        <w:rPr>
          <w:rFonts w:ascii="Times New Roman" w:hAnsi="Times New Roman"/>
          <w:bCs/>
          <w:sz w:val="24"/>
          <w:szCs w:val="24"/>
        </w:rPr>
      </w:pPr>
      <w:r w:rsidRPr="007B4ECA">
        <w:rPr>
          <w:rFonts w:ascii="Times New Roman" w:hAnsi="Times New Roman"/>
          <w:bCs/>
          <w:sz w:val="24"/>
          <w:szCs w:val="24"/>
        </w:rPr>
        <w:t>Wykonawca zapewnia:</w:t>
      </w:r>
    </w:p>
    <w:p w14:paraId="75E76820" w14:textId="77777777" w:rsidR="007B4ECA" w:rsidRPr="007B4ECA" w:rsidRDefault="007B4ECA">
      <w:pPr>
        <w:pStyle w:val="NormalnyWeb"/>
        <w:numPr>
          <w:ilvl w:val="0"/>
          <w:numId w:val="12"/>
        </w:numPr>
        <w:spacing w:before="0" w:beforeAutospacing="0" w:after="0" w:afterAutospacing="0" w:line="276" w:lineRule="auto"/>
        <w:ind w:left="709" w:hanging="283"/>
        <w:rPr>
          <w:sz w:val="24"/>
          <w:szCs w:val="24"/>
        </w:rPr>
      </w:pPr>
      <w:r w:rsidRPr="007B4ECA">
        <w:rPr>
          <w:sz w:val="24"/>
          <w:szCs w:val="24"/>
        </w:rPr>
        <w:t xml:space="preserve">Odpowiednią liczbę wyposażonych pracowników i koordynację ich pracy; </w:t>
      </w:r>
    </w:p>
    <w:p w14:paraId="18B0CD02" w14:textId="4DDC44A6" w:rsidR="007B4ECA" w:rsidRPr="00083784" w:rsidRDefault="007B4ECA">
      <w:pPr>
        <w:pStyle w:val="NormalnyWeb"/>
        <w:numPr>
          <w:ilvl w:val="0"/>
          <w:numId w:val="12"/>
        </w:numPr>
        <w:spacing w:before="0" w:beforeAutospacing="0" w:after="0" w:afterAutospacing="0" w:line="276" w:lineRule="auto"/>
        <w:ind w:left="709" w:hanging="283"/>
        <w:rPr>
          <w:sz w:val="24"/>
          <w:szCs w:val="24"/>
        </w:rPr>
      </w:pPr>
      <w:r w:rsidRPr="007B4ECA">
        <w:rPr>
          <w:sz w:val="24"/>
          <w:szCs w:val="24"/>
        </w:rPr>
        <w:t>Min. dwa odpowiednie pojazdy do transportu odpadów;</w:t>
      </w:r>
    </w:p>
    <w:p w14:paraId="50AA168C" w14:textId="77777777" w:rsidR="00B3763B" w:rsidRDefault="007B4ECA">
      <w:pPr>
        <w:pStyle w:val="NormalnyWeb"/>
        <w:numPr>
          <w:ilvl w:val="0"/>
          <w:numId w:val="12"/>
        </w:numPr>
        <w:spacing w:before="0" w:beforeAutospacing="0" w:after="0" w:afterAutospacing="0" w:line="276" w:lineRule="auto"/>
        <w:ind w:left="709" w:hanging="283"/>
        <w:rPr>
          <w:sz w:val="24"/>
          <w:szCs w:val="24"/>
        </w:rPr>
      </w:pPr>
      <w:r w:rsidRPr="007B4ECA">
        <w:rPr>
          <w:sz w:val="24"/>
          <w:szCs w:val="24"/>
        </w:rPr>
        <w:t>Narzędzia i inne środki niezbędne do realizacji sprzątania w sposób sprawny i systematyczny (m.in. worki na odpady, rękawiczki, ubiór oznaczający).</w:t>
      </w:r>
    </w:p>
    <w:p w14:paraId="5E080CFF" w14:textId="3EA90328" w:rsidR="007B4ECA" w:rsidRPr="007B4ECA" w:rsidRDefault="00B3763B">
      <w:pPr>
        <w:pStyle w:val="NormalnyWeb"/>
        <w:numPr>
          <w:ilvl w:val="0"/>
          <w:numId w:val="12"/>
        </w:numPr>
        <w:spacing w:before="0" w:beforeAutospacing="0" w:after="0" w:afterAutospacing="0" w:line="276" w:lineRule="auto"/>
        <w:ind w:left="709" w:hanging="283"/>
        <w:rPr>
          <w:sz w:val="24"/>
          <w:szCs w:val="24"/>
        </w:rPr>
      </w:pPr>
      <w:r>
        <w:rPr>
          <w:sz w:val="24"/>
          <w:szCs w:val="24"/>
        </w:rPr>
        <w:t xml:space="preserve">Wykonawca zobowiązuje się do obsługi </w:t>
      </w:r>
      <w:proofErr w:type="spellStart"/>
      <w:r>
        <w:rPr>
          <w:sz w:val="24"/>
          <w:szCs w:val="24"/>
        </w:rPr>
        <w:t>prasokontenerów</w:t>
      </w:r>
      <w:proofErr w:type="spellEnd"/>
      <w:r>
        <w:rPr>
          <w:sz w:val="24"/>
          <w:szCs w:val="24"/>
        </w:rPr>
        <w:t>.</w:t>
      </w:r>
      <w:r w:rsidR="007B4ECA" w:rsidRPr="007B4ECA">
        <w:rPr>
          <w:sz w:val="24"/>
          <w:szCs w:val="24"/>
        </w:rPr>
        <w:t xml:space="preserve"> </w:t>
      </w:r>
    </w:p>
    <w:p w14:paraId="5828A831" w14:textId="4B309FE8" w:rsidR="00DB759B" w:rsidRPr="007B4ECA" w:rsidRDefault="00646AEB">
      <w:pPr>
        <w:pStyle w:val="Akapitzlist"/>
        <w:numPr>
          <w:ilvl w:val="0"/>
          <w:numId w:val="13"/>
        </w:numPr>
        <w:spacing w:after="0"/>
        <w:ind w:left="426" w:hanging="426"/>
        <w:jc w:val="both"/>
        <w:rPr>
          <w:rFonts w:ascii="Times New Roman" w:hAnsi="Times New Roman"/>
          <w:b/>
          <w:sz w:val="24"/>
          <w:szCs w:val="24"/>
        </w:rPr>
      </w:pPr>
      <w:r w:rsidRPr="007B4ECA">
        <w:rPr>
          <w:rFonts w:ascii="Times New Roman" w:hAnsi="Times New Roman"/>
          <w:bCs/>
          <w:sz w:val="24"/>
          <w:szCs w:val="24"/>
        </w:rPr>
        <w:t>Poza</w:t>
      </w:r>
      <w:r w:rsidR="00276120">
        <w:rPr>
          <w:rFonts w:ascii="Times New Roman" w:hAnsi="Times New Roman"/>
          <w:bCs/>
          <w:sz w:val="24"/>
          <w:szCs w:val="24"/>
        </w:rPr>
        <w:t xml:space="preserve"> </w:t>
      </w:r>
      <w:r w:rsidRPr="007B4ECA">
        <w:rPr>
          <w:rFonts w:ascii="Times New Roman" w:hAnsi="Times New Roman"/>
          <w:bCs/>
          <w:sz w:val="24"/>
          <w:szCs w:val="24"/>
        </w:rPr>
        <w:t>obowiązkami</w:t>
      </w:r>
      <w:r w:rsidR="00276120">
        <w:rPr>
          <w:rFonts w:ascii="Times New Roman" w:hAnsi="Times New Roman"/>
          <w:bCs/>
          <w:sz w:val="24"/>
          <w:szCs w:val="24"/>
        </w:rPr>
        <w:t xml:space="preserve"> </w:t>
      </w:r>
      <w:r w:rsidRPr="007B4ECA">
        <w:rPr>
          <w:rFonts w:ascii="Times New Roman" w:hAnsi="Times New Roman"/>
          <w:bCs/>
          <w:sz w:val="24"/>
          <w:szCs w:val="24"/>
        </w:rPr>
        <w:t xml:space="preserve"> wynikającymi z § 1</w:t>
      </w:r>
      <w:r w:rsidR="00276120">
        <w:rPr>
          <w:rFonts w:ascii="Times New Roman" w:hAnsi="Times New Roman"/>
          <w:bCs/>
          <w:sz w:val="24"/>
          <w:szCs w:val="24"/>
        </w:rPr>
        <w:t xml:space="preserve"> oraz ust. 1 </w:t>
      </w:r>
      <w:r w:rsidRPr="007B4ECA">
        <w:rPr>
          <w:rFonts w:ascii="Times New Roman" w:hAnsi="Times New Roman"/>
          <w:b/>
          <w:sz w:val="24"/>
          <w:szCs w:val="24"/>
        </w:rPr>
        <w:t xml:space="preserve"> </w:t>
      </w:r>
      <w:r w:rsidR="00F96349">
        <w:rPr>
          <w:rFonts w:ascii="Times New Roman" w:hAnsi="Times New Roman"/>
          <w:bCs/>
          <w:sz w:val="24"/>
          <w:szCs w:val="24"/>
        </w:rPr>
        <w:t>Wykonawca</w:t>
      </w:r>
      <w:r w:rsidR="00DB759B" w:rsidRPr="007B4ECA">
        <w:rPr>
          <w:rFonts w:ascii="Times New Roman" w:hAnsi="Times New Roman"/>
          <w:bCs/>
          <w:sz w:val="24"/>
          <w:szCs w:val="24"/>
        </w:rPr>
        <w:t xml:space="preserve"> zobowiązuje się do następujących czynności związanych z przedmiotem umowy:</w:t>
      </w:r>
    </w:p>
    <w:p w14:paraId="6B360831" w14:textId="277C9A32" w:rsidR="00646AEB" w:rsidRPr="00F42939" w:rsidRDefault="00646AEB">
      <w:pPr>
        <w:pStyle w:val="Akapitzlist"/>
        <w:numPr>
          <w:ilvl w:val="2"/>
          <w:numId w:val="14"/>
        </w:numPr>
        <w:spacing w:after="0"/>
        <w:ind w:left="709" w:hanging="283"/>
        <w:jc w:val="both"/>
        <w:rPr>
          <w:rFonts w:ascii="Times New Roman" w:hAnsi="Times New Roman"/>
          <w:sz w:val="24"/>
          <w:szCs w:val="24"/>
        </w:rPr>
      </w:pPr>
      <w:r w:rsidRPr="00F42939">
        <w:rPr>
          <w:rFonts w:ascii="Times New Roman" w:hAnsi="Times New Roman"/>
          <w:sz w:val="24"/>
          <w:szCs w:val="24"/>
        </w:rPr>
        <w:t>Opróżniani</w:t>
      </w:r>
      <w:r w:rsidR="00276120" w:rsidRPr="00F42939">
        <w:rPr>
          <w:rFonts w:ascii="Times New Roman" w:hAnsi="Times New Roman"/>
          <w:sz w:val="24"/>
          <w:szCs w:val="24"/>
        </w:rPr>
        <w:t>a</w:t>
      </w:r>
      <w:r w:rsidRPr="00F42939">
        <w:rPr>
          <w:rFonts w:ascii="Times New Roman" w:hAnsi="Times New Roman"/>
          <w:sz w:val="24"/>
          <w:szCs w:val="24"/>
        </w:rPr>
        <w:t xml:space="preserve"> koszy ulicznych</w:t>
      </w:r>
      <w:r w:rsidR="00C171CB">
        <w:rPr>
          <w:rFonts w:ascii="Times New Roman" w:hAnsi="Times New Roman"/>
          <w:sz w:val="24"/>
          <w:szCs w:val="24"/>
        </w:rPr>
        <w:t xml:space="preserve"> oraz pojemników 240 l</w:t>
      </w:r>
      <w:r w:rsidRPr="00F42939">
        <w:rPr>
          <w:rFonts w:ascii="Times New Roman" w:hAnsi="Times New Roman"/>
          <w:sz w:val="24"/>
          <w:szCs w:val="24"/>
        </w:rPr>
        <w:t xml:space="preserve"> na terenie imprezy</w:t>
      </w:r>
      <w:r w:rsidR="00DF2674">
        <w:rPr>
          <w:rFonts w:ascii="Times New Roman" w:hAnsi="Times New Roman"/>
          <w:sz w:val="24"/>
          <w:szCs w:val="24"/>
        </w:rPr>
        <w:t xml:space="preserve"> </w:t>
      </w:r>
      <w:r w:rsidR="00DF2674" w:rsidRPr="00A35A58">
        <w:rPr>
          <w:rFonts w:ascii="Times New Roman" w:hAnsi="Times New Roman"/>
          <w:sz w:val="24"/>
          <w:szCs w:val="24"/>
        </w:rPr>
        <w:t xml:space="preserve">i </w:t>
      </w:r>
      <w:r w:rsidR="00DF2674" w:rsidRPr="00A35A58">
        <w:rPr>
          <w:rFonts w:ascii="Times New Roman" w:hAnsi="Times New Roman"/>
          <w:sz w:val="24"/>
          <w:szCs w:val="24"/>
          <w:lang w:eastAsia="pl-PL"/>
        </w:rPr>
        <w:t>z</w:t>
      </w:r>
      <w:r w:rsidR="003F4648">
        <w:rPr>
          <w:rFonts w:ascii="Times New Roman" w:hAnsi="Times New Roman"/>
          <w:sz w:val="24"/>
          <w:szCs w:val="24"/>
          <w:lang w:eastAsia="pl-PL"/>
        </w:rPr>
        <w:t>a</w:t>
      </w:r>
      <w:r w:rsidR="00DF2674" w:rsidRPr="00A35A58">
        <w:rPr>
          <w:rFonts w:ascii="Times New Roman" w:hAnsi="Times New Roman"/>
          <w:sz w:val="24"/>
          <w:szCs w:val="24"/>
          <w:lang w:eastAsia="pl-PL"/>
        </w:rPr>
        <w:t>bieran</w:t>
      </w:r>
      <w:r w:rsidR="00FA3D95">
        <w:rPr>
          <w:rFonts w:ascii="Times New Roman" w:hAnsi="Times New Roman"/>
          <w:sz w:val="24"/>
          <w:szCs w:val="24"/>
          <w:lang w:eastAsia="pl-PL"/>
        </w:rPr>
        <w:t>i</w:t>
      </w:r>
      <w:r w:rsidR="00DF2674" w:rsidRPr="00A35A58">
        <w:rPr>
          <w:rFonts w:ascii="Times New Roman" w:hAnsi="Times New Roman"/>
          <w:sz w:val="24"/>
          <w:szCs w:val="24"/>
          <w:lang w:eastAsia="pl-PL"/>
        </w:rPr>
        <w:t>e worków ze śmieciami</w:t>
      </w:r>
      <w:r w:rsidRPr="00F42939">
        <w:rPr>
          <w:rFonts w:ascii="Times New Roman" w:hAnsi="Times New Roman"/>
          <w:sz w:val="24"/>
          <w:szCs w:val="24"/>
        </w:rPr>
        <w:t xml:space="preserve">; </w:t>
      </w:r>
    </w:p>
    <w:p w14:paraId="15940950" w14:textId="2625B77E" w:rsidR="00646AEB" w:rsidRPr="00F42939" w:rsidRDefault="00646AEB">
      <w:pPr>
        <w:pStyle w:val="Akapitzlist"/>
        <w:numPr>
          <w:ilvl w:val="2"/>
          <w:numId w:val="14"/>
        </w:numPr>
        <w:spacing w:after="0"/>
        <w:ind w:left="709" w:hanging="283"/>
        <w:jc w:val="both"/>
        <w:rPr>
          <w:rFonts w:ascii="Times New Roman" w:hAnsi="Times New Roman"/>
          <w:sz w:val="24"/>
          <w:szCs w:val="24"/>
        </w:rPr>
      </w:pPr>
      <w:r w:rsidRPr="00F42939">
        <w:rPr>
          <w:rFonts w:ascii="Times New Roman" w:hAnsi="Times New Roman"/>
          <w:sz w:val="24"/>
          <w:szCs w:val="24"/>
        </w:rPr>
        <w:t>Zbierani</w:t>
      </w:r>
      <w:r w:rsidR="00276120" w:rsidRPr="00F42939">
        <w:rPr>
          <w:rFonts w:ascii="Times New Roman" w:hAnsi="Times New Roman"/>
          <w:sz w:val="24"/>
          <w:szCs w:val="24"/>
        </w:rPr>
        <w:t>a</w:t>
      </w:r>
      <w:r w:rsidRPr="00F42939">
        <w:rPr>
          <w:rFonts w:ascii="Times New Roman" w:hAnsi="Times New Roman"/>
          <w:sz w:val="24"/>
          <w:szCs w:val="24"/>
        </w:rPr>
        <w:t xml:space="preserve"> odpadów z terenu objętego sprzątaniem</w:t>
      </w:r>
      <w:r w:rsidR="007939BB">
        <w:rPr>
          <w:rFonts w:ascii="Times New Roman" w:hAnsi="Times New Roman"/>
          <w:sz w:val="24"/>
          <w:szCs w:val="24"/>
        </w:rPr>
        <w:t>,</w:t>
      </w:r>
      <w:r w:rsidRPr="00F42939">
        <w:rPr>
          <w:rFonts w:ascii="Times New Roman" w:hAnsi="Times New Roman"/>
          <w:sz w:val="24"/>
          <w:szCs w:val="24"/>
        </w:rPr>
        <w:t xml:space="preserve"> ich</w:t>
      </w:r>
      <w:r w:rsidR="00DA7137" w:rsidRPr="00F42939">
        <w:rPr>
          <w:rFonts w:ascii="Times New Roman" w:hAnsi="Times New Roman"/>
          <w:sz w:val="24"/>
          <w:szCs w:val="24"/>
        </w:rPr>
        <w:t xml:space="preserve"> załadunek</w:t>
      </w:r>
      <w:r w:rsidR="007939BB">
        <w:rPr>
          <w:rFonts w:ascii="Times New Roman" w:hAnsi="Times New Roman"/>
          <w:sz w:val="24"/>
          <w:szCs w:val="24"/>
        </w:rPr>
        <w:t xml:space="preserve"> i</w:t>
      </w:r>
      <w:r w:rsidRPr="00F42939">
        <w:rPr>
          <w:rFonts w:ascii="Times New Roman" w:hAnsi="Times New Roman"/>
          <w:sz w:val="24"/>
          <w:szCs w:val="24"/>
        </w:rPr>
        <w:t xml:space="preserve"> wywóz </w:t>
      </w:r>
      <w:r w:rsidR="005B2E4A">
        <w:rPr>
          <w:rFonts w:ascii="Times New Roman" w:hAnsi="Times New Roman"/>
          <w:sz w:val="24"/>
          <w:szCs w:val="24"/>
        </w:rPr>
        <w:t>oraz rozładunek;</w:t>
      </w:r>
    </w:p>
    <w:p w14:paraId="6A7C99E4" w14:textId="0FFD2947" w:rsidR="00646AEB" w:rsidRPr="00F42939" w:rsidRDefault="00646AEB">
      <w:pPr>
        <w:pStyle w:val="Akapitzlist"/>
        <w:numPr>
          <w:ilvl w:val="2"/>
          <w:numId w:val="14"/>
        </w:numPr>
        <w:spacing w:after="0"/>
        <w:ind w:left="709" w:hanging="283"/>
        <w:jc w:val="both"/>
        <w:rPr>
          <w:rFonts w:ascii="Times New Roman" w:hAnsi="Times New Roman"/>
          <w:sz w:val="24"/>
          <w:szCs w:val="24"/>
        </w:rPr>
      </w:pPr>
      <w:r w:rsidRPr="00F42939">
        <w:rPr>
          <w:rFonts w:ascii="Times New Roman" w:hAnsi="Times New Roman"/>
          <w:sz w:val="24"/>
          <w:szCs w:val="24"/>
        </w:rPr>
        <w:lastRenderedPageBreak/>
        <w:t>Opróżniani</w:t>
      </w:r>
      <w:r w:rsidR="0034492C">
        <w:rPr>
          <w:rFonts w:ascii="Times New Roman" w:hAnsi="Times New Roman"/>
          <w:sz w:val="24"/>
          <w:szCs w:val="24"/>
        </w:rPr>
        <w:t>a</w:t>
      </w:r>
      <w:r w:rsidRPr="00F42939">
        <w:rPr>
          <w:rFonts w:ascii="Times New Roman" w:hAnsi="Times New Roman"/>
          <w:sz w:val="24"/>
          <w:szCs w:val="24"/>
        </w:rPr>
        <w:t xml:space="preserve"> z odpadów wskazanych pojemników 240 l</w:t>
      </w:r>
      <w:r w:rsidR="007939BB">
        <w:rPr>
          <w:rFonts w:ascii="Times New Roman" w:hAnsi="Times New Roman"/>
          <w:sz w:val="24"/>
          <w:szCs w:val="24"/>
        </w:rPr>
        <w:t>,</w:t>
      </w:r>
      <w:r w:rsidR="00DA7137" w:rsidRPr="00F42939">
        <w:rPr>
          <w:rFonts w:ascii="Times New Roman" w:hAnsi="Times New Roman"/>
          <w:sz w:val="24"/>
          <w:szCs w:val="24"/>
        </w:rPr>
        <w:t xml:space="preserve"> ich załadunek </w:t>
      </w:r>
      <w:r w:rsidR="007939BB">
        <w:rPr>
          <w:rFonts w:ascii="Times New Roman" w:hAnsi="Times New Roman"/>
          <w:sz w:val="24"/>
          <w:szCs w:val="24"/>
        </w:rPr>
        <w:t>i</w:t>
      </w:r>
      <w:r w:rsidRPr="00F42939">
        <w:rPr>
          <w:rFonts w:ascii="Times New Roman" w:hAnsi="Times New Roman"/>
          <w:sz w:val="24"/>
          <w:szCs w:val="24"/>
        </w:rPr>
        <w:t xml:space="preserve"> </w:t>
      </w:r>
      <w:r w:rsidR="00C65AE4">
        <w:rPr>
          <w:rFonts w:ascii="Times New Roman" w:hAnsi="Times New Roman"/>
          <w:sz w:val="24"/>
          <w:szCs w:val="24"/>
        </w:rPr>
        <w:t>wy</w:t>
      </w:r>
      <w:r w:rsidRPr="00F42939">
        <w:rPr>
          <w:rFonts w:ascii="Times New Roman" w:hAnsi="Times New Roman"/>
          <w:sz w:val="24"/>
          <w:szCs w:val="24"/>
        </w:rPr>
        <w:t xml:space="preserve">wóz </w:t>
      </w:r>
      <w:r w:rsidR="005B2E4A">
        <w:rPr>
          <w:rFonts w:ascii="Times New Roman" w:hAnsi="Times New Roman"/>
          <w:sz w:val="24"/>
          <w:szCs w:val="24"/>
        </w:rPr>
        <w:t>oraz rozładunek;</w:t>
      </w:r>
    </w:p>
    <w:p w14:paraId="1E02CB41" w14:textId="4CB9CEDB" w:rsidR="00DB759B" w:rsidRPr="00F42939" w:rsidRDefault="00DB759B">
      <w:pPr>
        <w:pStyle w:val="Akapitzlist"/>
        <w:numPr>
          <w:ilvl w:val="2"/>
          <w:numId w:val="14"/>
        </w:numPr>
        <w:spacing w:after="0"/>
        <w:ind w:left="709" w:hanging="283"/>
        <w:jc w:val="both"/>
        <w:rPr>
          <w:rFonts w:ascii="Times New Roman" w:hAnsi="Times New Roman"/>
          <w:sz w:val="24"/>
          <w:szCs w:val="24"/>
        </w:rPr>
      </w:pPr>
      <w:r w:rsidRPr="00F42939">
        <w:rPr>
          <w:rFonts w:ascii="Times New Roman" w:hAnsi="Times New Roman"/>
          <w:iCs/>
          <w:sz w:val="24"/>
          <w:szCs w:val="24"/>
        </w:rPr>
        <w:t xml:space="preserve">Zabezpieczenia </w:t>
      </w:r>
      <w:r w:rsidR="007939BB">
        <w:rPr>
          <w:rFonts w:ascii="Times New Roman" w:hAnsi="Times New Roman"/>
          <w:iCs/>
          <w:sz w:val="24"/>
          <w:szCs w:val="24"/>
        </w:rPr>
        <w:t>odpadów</w:t>
      </w:r>
      <w:r w:rsidRPr="00F42939">
        <w:rPr>
          <w:rFonts w:ascii="Times New Roman" w:hAnsi="Times New Roman"/>
          <w:sz w:val="24"/>
          <w:szCs w:val="24"/>
        </w:rPr>
        <w:t xml:space="preserve"> w trakcie przewozu;</w:t>
      </w:r>
    </w:p>
    <w:p w14:paraId="6C3C515B" w14:textId="3F5175F6" w:rsidR="00DB759B" w:rsidRDefault="00DB759B">
      <w:pPr>
        <w:pStyle w:val="Akapitzlist"/>
        <w:numPr>
          <w:ilvl w:val="2"/>
          <w:numId w:val="14"/>
        </w:numPr>
        <w:spacing w:after="0"/>
        <w:ind w:left="709" w:hanging="283"/>
        <w:jc w:val="both"/>
        <w:rPr>
          <w:rFonts w:ascii="Times New Roman" w:hAnsi="Times New Roman"/>
          <w:sz w:val="24"/>
          <w:szCs w:val="24"/>
        </w:rPr>
      </w:pPr>
      <w:r w:rsidRPr="00F42939">
        <w:rPr>
          <w:rFonts w:ascii="Times New Roman" w:hAnsi="Times New Roman"/>
          <w:sz w:val="24"/>
          <w:szCs w:val="24"/>
        </w:rPr>
        <w:t xml:space="preserve">Transportu </w:t>
      </w:r>
      <w:r w:rsidR="00F42939" w:rsidRPr="00F42939">
        <w:rPr>
          <w:rFonts w:ascii="Times New Roman" w:hAnsi="Times New Roman"/>
          <w:iCs/>
          <w:sz w:val="24"/>
          <w:szCs w:val="24"/>
        </w:rPr>
        <w:t xml:space="preserve">na swój koszt i własne ryzyko </w:t>
      </w:r>
      <w:r w:rsidRPr="00F42939">
        <w:rPr>
          <w:rFonts w:ascii="Times New Roman" w:hAnsi="Times New Roman"/>
          <w:sz w:val="24"/>
          <w:szCs w:val="24"/>
        </w:rPr>
        <w:t>w sposób bezpieczny, nie powodujący uciążliwości i zgodnie</w:t>
      </w:r>
      <w:r w:rsidR="00F42939" w:rsidRPr="00F42939">
        <w:rPr>
          <w:rFonts w:ascii="Times New Roman" w:hAnsi="Times New Roman"/>
          <w:sz w:val="24"/>
          <w:szCs w:val="24"/>
        </w:rPr>
        <w:t xml:space="preserve"> </w:t>
      </w:r>
      <w:r w:rsidRPr="00F42939">
        <w:rPr>
          <w:rFonts w:ascii="Times New Roman" w:hAnsi="Times New Roman"/>
          <w:sz w:val="24"/>
          <w:szCs w:val="24"/>
        </w:rPr>
        <w:t>z przepisami obowiązującymi przy transporcie</w:t>
      </w:r>
      <w:r w:rsidR="00DF7D0F">
        <w:rPr>
          <w:rFonts w:ascii="Times New Roman" w:hAnsi="Times New Roman"/>
          <w:sz w:val="24"/>
          <w:szCs w:val="24"/>
        </w:rPr>
        <w:t>;</w:t>
      </w:r>
    </w:p>
    <w:p w14:paraId="24C1EFCE" w14:textId="45C503DC" w:rsidR="00C71509" w:rsidRPr="00C71509" w:rsidRDefault="00DF7D0F">
      <w:pPr>
        <w:pStyle w:val="Akapitzlist"/>
        <w:numPr>
          <w:ilvl w:val="2"/>
          <w:numId w:val="14"/>
        </w:numPr>
        <w:spacing w:after="0"/>
        <w:ind w:left="709" w:hanging="283"/>
        <w:jc w:val="both"/>
        <w:rPr>
          <w:rFonts w:ascii="Times New Roman" w:hAnsi="Times New Roman"/>
          <w:sz w:val="24"/>
          <w:szCs w:val="24"/>
        </w:rPr>
      </w:pPr>
      <w:r w:rsidRPr="00DF2674">
        <w:rPr>
          <w:rFonts w:ascii="Times New Roman" w:hAnsi="Times New Roman"/>
          <w:sz w:val="24"/>
          <w:szCs w:val="24"/>
        </w:rPr>
        <w:t>Bezzwłoczne</w:t>
      </w:r>
      <w:r w:rsidR="0034492C" w:rsidRPr="00DF2674">
        <w:rPr>
          <w:rFonts w:ascii="Times New Roman" w:hAnsi="Times New Roman"/>
          <w:sz w:val="24"/>
          <w:szCs w:val="24"/>
        </w:rPr>
        <w:t>go</w:t>
      </w:r>
      <w:r w:rsidRPr="00DF2674">
        <w:rPr>
          <w:rFonts w:ascii="Times New Roman" w:hAnsi="Times New Roman"/>
          <w:sz w:val="24"/>
          <w:szCs w:val="24"/>
        </w:rPr>
        <w:t xml:space="preserve"> usunięci</w:t>
      </w:r>
      <w:r w:rsidR="0034492C" w:rsidRPr="00DF2674">
        <w:rPr>
          <w:rFonts w:ascii="Times New Roman" w:hAnsi="Times New Roman"/>
          <w:sz w:val="24"/>
          <w:szCs w:val="24"/>
        </w:rPr>
        <w:t>a</w:t>
      </w:r>
      <w:r w:rsidRPr="00DF2674">
        <w:rPr>
          <w:rFonts w:ascii="Times New Roman" w:hAnsi="Times New Roman"/>
          <w:sz w:val="24"/>
          <w:szCs w:val="24"/>
        </w:rPr>
        <w:t xml:space="preserve"> odpadów z miejsc </w:t>
      </w:r>
      <w:r w:rsidR="00A045F7" w:rsidRPr="00DF2674">
        <w:rPr>
          <w:rFonts w:ascii="Times New Roman" w:hAnsi="Times New Roman"/>
          <w:sz w:val="24"/>
          <w:szCs w:val="24"/>
        </w:rPr>
        <w:t xml:space="preserve">nienależycie sprzątniętych </w:t>
      </w:r>
      <w:r w:rsidRPr="00DF2674">
        <w:rPr>
          <w:rFonts w:ascii="Times New Roman" w:hAnsi="Times New Roman"/>
          <w:sz w:val="24"/>
          <w:szCs w:val="24"/>
        </w:rPr>
        <w:t xml:space="preserve">wskazanych przez osobę koordynującą sprzątanie ze strony </w:t>
      </w:r>
      <w:r w:rsidR="00D6133A" w:rsidRPr="00DF2674">
        <w:rPr>
          <w:rFonts w:ascii="Times New Roman" w:hAnsi="Times New Roman"/>
          <w:sz w:val="24"/>
          <w:szCs w:val="24"/>
        </w:rPr>
        <w:t>Zamawiającego</w:t>
      </w:r>
      <w:r w:rsidRPr="00DF2674">
        <w:rPr>
          <w:rFonts w:ascii="Times New Roman" w:hAnsi="Times New Roman"/>
          <w:sz w:val="24"/>
          <w:szCs w:val="24"/>
        </w:rPr>
        <w:t>.</w:t>
      </w:r>
    </w:p>
    <w:p w14:paraId="25E907A8" w14:textId="084D391B" w:rsidR="00DF2674" w:rsidRPr="004729A9" w:rsidRDefault="00DF2674">
      <w:pPr>
        <w:pStyle w:val="Akapitzlist"/>
        <w:numPr>
          <w:ilvl w:val="2"/>
          <w:numId w:val="14"/>
        </w:numPr>
        <w:spacing w:after="0"/>
        <w:ind w:left="709" w:hanging="283"/>
        <w:jc w:val="both"/>
        <w:rPr>
          <w:rFonts w:ascii="Times New Roman" w:hAnsi="Times New Roman"/>
          <w:sz w:val="24"/>
          <w:szCs w:val="24"/>
        </w:rPr>
      </w:pPr>
      <w:r w:rsidRPr="004729A9">
        <w:rPr>
          <w:rFonts w:ascii="Times New Roman" w:hAnsi="Times New Roman"/>
          <w:sz w:val="24"/>
          <w:szCs w:val="24"/>
        </w:rPr>
        <w:t>Pracownicy Wykonawcy</w:t>
      </w:r>
      <w:r w:rsidR="006C74A3" w:rsidRPr="004729A9">
        <w:rPr>
          <w:rFonts w:ascii="Times New Roman" w:hAnsi="Times New Roman"/>
          <w:sz w:val="24"/>
          <w:szCs w:val="24"/>
        </w:rPr>
        <w:t>,</w:t>
      </w:r>
      <w:r w:rsidRPr="004729A9">
        <w:rPr>
          <w:rFonts w:ascii="Times New Roman" w:hAnsi="Times New Roman"/>
          <w:sz w:val="24"/>
          <w:szCs w:val="24"/>
        </w:rPr>
        <w:t xml:space="preserve"> odpowiedzialni za sprzątanie</w:t>
      </w:r>
      <w:r w:rsidR="006C74A3" w:rsidRPr="004729A9">
        <w:rPr>
          <w:rFonts w:ascii="Times New Roman" w:hAnsi="Times New Roman"/>
          <w:sz w:val="24"/>
          <w:szCs w:val="24"/>
        </w:rPr>
        <w:t>,</w:t>
      </w:r>
      <w:r w:rsidRPr="004729A9">
        <w:rPr>
          <w:rFonts w:ascii="Times New Roman" w:hAnsi="Times New Roman"/>
          <w:sz w:val="24"/>
          <w:szCs w:val="24"/>
        </w:rPr>
        <w:t xml:space="preserve"> otrzymają i są zobowiązani do noszenia</w:t>
      </w:r>
      <w:r w:rsidR="00A86177" w:rsidRPr="004729A9">
        <w:rPr>
          <w:rFonts w:ascii="Times New Roman" w:hAnsi="Times New Roman"/>
          <w:sz w:val="24"/>
          <w:szCs w:val="24"/>
        </w:rPr>
        <w:t>:</w:t>
      </w:r>
      <w:r w:rsidRPr="004729A9">
        <w:rPr>
          <w:rFonts w:ascii="Times New Roman" w:hAnsi="Times New Roman"/>
          <w:sz w:val="24"/>
          <w:szCs w:val="24"/>
        </w:rPr>
        <w:t xml:space="preserve"> opasek materiałowych (do założenia na ręk</w:t>
      </w:r>
      <w:r w:rsidR="00A86177" w:rsidRPr="004729A9">
        <w:rPr>
          <w:rFonts w:ascii="Times New Roman" w:hAnsi="Times New Roman"/>
          <w:sz w:val="24"/>
          <w:szCs w:val="24"/>
        </w:rPr>
        <w:t>ę</w:t>
      </w:r>
      <w:r w:rsidRPr="004729A9">
        <w:rPr>
          <w:rFonts w:ascii="Times New Roman" w:hAnsi="Times New Roman"/>
          <w:sz w:val="24"/>
          <w:szCs w:val="24"/>
        </w:rPr>
        <w:t>) oraz identyfikator</w:t>
      </w:r>
      <w:r w:rsidR="008C6126" w:rsidRPr="004729A9">
        <w:rPr>
          <w:rFonts w:ascii="Times New Roman" w:hAnsi="Times New Roman"/>
          <w:sz w:val="24"/>
          <w:szCs w:val="24"/>
        </w:rPr>
        <w:t>ów</w:t>
      </w:r>
      <w:r w:rsidRPr="004729A9">
        <w:rPr>
          <w:rFonts w:ascii="Times New Roman" w:hAnsi="Times New Roman"/>
          <w:sz w:val="24"/>
          <w:szCs w:val="24"/>
        </w:rPr>
        <w:t xml:space="preserve"> umożliwiając</w:t>
      </w:r>
      <w:r w:rsidR="00A86177" w:rsidRPr="004729A9">
        <w:rPr>
          <w:rFonts w:ascii="Times New Roman" w:hAnsi="Times New Roman"/>
          <w:sz w:val="24"/>
          <w:szCs w:val="24"/>
        </w:rPr>
        <w:t>ych</w:t>
      </w:r>
      <w:r w:rsidRPr="004729A9">
        <w:rPr>
          <w:rFonts w:ascii="Times New Roman" w:hAnsi="Times New Roman"/>
          <w:sz w:val="24"/>
          <w:szCs w:val="24"/>
        </w:rPr>
        <w:t xml:space="preserve"> wpuszczenie</w:t>
      </w:r>
      <w:r w:rsidR="00A86177" w:rsidRPr="004729A9">
        <w:rPr>
          <w:rFonts w:ascii="Times New Roman" w:hAnsi="Times New Roman"/>
          <w:sz w:val="24"/>
          <w:szCs w:val="24"/>
        </w:rPr>
        <w:t xml:space="preserve"> ich</w:t>
      </w:r>
      <w:r w:rsidRPr="004729A9">
        <w:rPr>
          <w:rFonts w:ascii="Times New Roman" w:hAnsi="Times New Roman"/>
          <w:sz w:val="24"/>
          <w:szCs w:val="24"/>
        </w:rPr>
        <w:t xml:space="preserve"> przez pracowników ochrony; otrzymane opaski oraz identyfikatory służą jedynie do właściwego wykonywania obowiązków związanych z</w:t>
      </w:r>
      <w:r w:rsidR="00A86177" w:rsidRPr="004729A9">
        <w:rPr>
          <w:rFonts w:ascii="Times New Roman" w:hAnsi="Times New Roman"/>
          <w:sz w:val="24"/>
          <w:szCs w:val="24"/>
        </w:rPr>
        <w:t> </w:t>
      </w:r>
      <w:r w:rsidRPr="004729A9">
        <w:rPr>
          <w:rFonts w:ascii="Times New Roman" w:hAnsi="Times New Roman"/>
          <w:sz w:val="24"/>
          <w:szCs w:val="24"/>
        </w:rPr>
        <w:t>utrzymaniem czystości terenu (nie można ich sprzedawać, przekazywać innym osobom);</w:t>
      </w:r>
    </w:p>
    <w:p w14:paraId="40762A1B" w14:textId="11406AEB" w:rsidR="00C71509" w:rsidRPr="004729A9" w:rsidRDefault="00667FEF">
      <w:pPr>
        <w:pStyle w:val="Akapitzlist"/>
        <w:numPr>
          <w:ilvl w:val="2"/>
          <w:numId w:val="14"/>
        </w:numPr>
        <w:spacing w:after="0"/>
        <w:ind w:left="709" w:hanging="283"/>
        <w:jc w:val="both"/>
        <w:rPr>
          <w:rFonts w:ascii="Times New Roman" w:hAnsi="Times New Roman"/>
          <w:sz w:val="24"/>
          <w:szCs w:val="24"/>
        </w:rPr>
      </w:pPr>
      <w:r w:rsidRPr="004729A9">
        <w:rPr>
          <w:rFonts w:ascii="Times New Roman" w:hAnsi="Times New Roman"/>
          <w:sz w:val="24"/>
          <w:szCs w:val="24"/>
        </w:rPr>
        <w:t>Wykonawca i jego pracownicy są zobowiązani w</w:t>
      </w:r>
      <w:r w:rsidR="00DF2674" w:rsidRPr="004729A9">
        <w:rPr>
          <w:rFonts w:ascii="Times New Roman" w:hAnsi="Times New Roman"/>
          <w:sz w:val="24"/>
          <w:szCs w:val="24"/>
        </w:rPr>
        <w:t xml:space="preserve"> przypadku znalezienia rzeczy wartościowych (które mogły zostać zgubione) </w:t>
      </w:r>
      <w:r w:rsidRPr="004729A9">
        <w:rPr>
          <w:rFonts w:ascii="Times New Roman" w:hAnsi="Times New Roman"/>
          <w:sz w:val="24"/>
          <w:szCs w:val="24"/>
        </w:rPr>
        <w:t>do</w:t>
      </w:r>
      <w:r w:rsidR="00DF2674" w:rsidRPr="004729A9">
        <w:rPr>
          <w:rFonts w:ascii="Times New Roman" w:hAnsi="Times New Roman"/>
          <w:sz w:val="24"/>
          <w:szCs w:val="24"/>
        </w:rPr>
        <w:t xml:space="preserve"> bezwzględne</w:t>
      </w:r>
      <w:r w:rsidRPr="004729A9">
        <w:rPr>
          <w:rFonts w:ascii="Times New Roman" w:hAnsi="Times New Roman"/>
          <w:sz w:val="24"/>
          <w:szCs w:val="24"/>
        </w:rPr>
        <w:t xml:space="preserve">go </w:t>
      </w:r>
      <w:r w:rsidR="00DC5635" w:rsidRPr="004729A9">
        <w:rPr>
          <w:rFonts w:ascii="Times New Roman" w:hAnsi="Times New Roman"/>
          <w:sz w:val="24"/>
          <w:szCs w:val="24"/>
        </w:rPr>
        <w:t xml:space="preserve">bezzwłocznego </w:t>
      </w:r>
      <w:r w:rsidRPr="004729A9">
        <w:rPr>
          <w:rFonts w:ascii="Times New Roman" w:hAnsi="Times New Roman"/>
          <w:sz w:val="24"/>
          <w:szCs w:val="24"/>
        </w:rPr>
        <w:t>ich</w:t>
      </w:r>
      <w:r w:rsidR="00DF2674" w:rsidRPr="004729A9">
        <w:rPr>
          <w:rFonts w:ascii="Times New Roman" w:hAnsi="Times New Roman"/>
          <w:sz w:val="24"/>
          <w:szCs w:val="24"/>
        </w:rPr>
        <w:t xml:space="preserve"> przekaz</w:t>
      </w:r>
      <w:r w:rsidRPr="004729A9">
        <w:rPr>
          <w:rFonts w:ascii="Times New Roman" w:hAnsi="Times New Roman"/>
          <w:sz w:val="24"/>
          <w:szCs w:val="24"/>
        </w:rPr>
        <w:t>ania</w:t>
      </w:r>
      <w:r w:rsidR="00DF2674" w:rsidRPr="004729A9">
        <w:rPr>
          <w:rFonts w:ascii="Times New Roman" w:hAnsi="Times New Roman"/>
          <w:sz w:val="24"/>
          <w:szCs w:val="24"/>
        </w:rPr>
        <w:t xml:space="preserve">  Straży Uniwersyteckiej.</w:t>
      </w:r>
    </w:p>
    <w:p w14:paraId="73B84367" w14:textId="587FFC76" w:rsidR="00DF2674" w:rsidRPr="00D24300" w:rsidRDefault="00C71509" w:rsidP="00C171CB">
      <w:pPr>
        <w:pStyle w:val="Akapitzlist"/>
        <w:numPr>
          <w:ilvl w:val="0"/>
          <w:numId w:val="20"/>
        </w:numPr>
        <w:ind w:left="426" w:hanging="426"/>
        <w:rPr>
          <w:rFonts w:ascii="Times New Roman" w:hAnsi="Times New Roman"/>
          <w:sz w:val="24"/>
          <w:szCs w:val="24"/>
        </w:rPr>
      </w:pPr>
      <w:r w:rsidRPr="004729A9">
        <w:rPr>
          <w:rFonts w:ascii="Times New Roman" w:hAnsi="Times New Roman"/>
          <w:sz w:val="24"/>
          <w:szCs w:val="24"/>
        </w:rPr>
        <w:t>Uczestnictwo w sporządzeniu protokołu odbioru usługi po zakończeniu sprzątania.</w:t>
      </w:r>
    </w:p>
    <w:p w14:paraId="2AE11739" w14:textId="77777777" w:rsidR="00F42939" w:rsidRPr="004729A9" w:rsidRDefault="00F42939" w:rsidP="00F42939">
      <w:pPr>
        <w:pStyle w:val="Akapitzlist"/>
        <w:spacing w:after="0"/>
        <w:ind w:left="709"/>
        <w:jc w:val="both"/>
        <w:rPr>
          <w:rFonts w:ascii="Times New Roman" w:hAnsi="Times New Roman"/>
          <w:sz w:val="24"/>
          <w:szCs w:val="24"/>
        </w:rPr>
      </w:pPr>
    </w:p>
    <w:p w14:paraId="46B32E17" w14:textId="77777777" w:rsidR="00DB759B" w:rsidRPr="004729A9" w:rsidRDefault="00DB759B" w:rsidP="00DB759B">
      <w:pPr>
        <w:spacing w:after="0"/>
        <w:jc w:val="center"/>
        <w:rPr>
          <w:rFonts w:ascii="Times New Roman" w:hAnsi="Times New Roman"/>
          <w:b/>
          <w:bCs/>
          <w:sz w:val="24"/>
          <w:szCs w:val="24"/>
        </w:rPr>
      </w:pPr>
      <w:r w:rsidRPr="004729A9">
        <w:rPr>
          <w:rFonts w:ascii="Times New Roman" w:hAnsi="Times New Roman"/>
          <w:b/>
          <w:bCs/>
          <w:sz w:val="24"/>
          <w:szCs w:val="24"/>
        </w:rPr>
        <w:sym w:font="Times New Roman" w:char="00A7"/>
      </w:r>
      <w:r w:rsidRPr="004729A9">
        <w:rPr>
          <w:rFonts w:ascii="Times New Roman" w:hAnsi="Times New Roman"/>
          <w:b/>
          <w:bCs/>
          <w:sz w:val="24"/>
          <w:szCs w:val="24"/>
        </w:rPr>
        <w:t xml:space="preserve"> 4</w:t>
      </w:r>
    </w:p>
    <w:p w14:paraId="62FC0929" w14:textId="4CC31C77" w:rsidR="00DB759B" w:rsidRPr="004729A9" w:rsidRDefault="00DB759B" w:rsidP="00DB759B">
      <w:pPr>
        <w:spacing w:after="0"/>
        <w:ind w:left="426" w:hanging="426"/>
        <w:jc w:val="center"/>
        <w:rPr>
          <w:rFonts w:ascii="Times New Roman" w:hAnsi="Times New Roman"/>
          <w:b/>
          <w:bCs/>
          <w:sz w:val="24"/>
          <w:szCs w:val="24"/>
        </w:rPr>
      </w:pPr>
      <w:r w:rsidRPr="004729A9">
        <w:rPr>
          <w:rFonts w:ascii="Times New Roman" w:hAnsi="Times New Roman"/>
          <w:b/>
          <w:bCs/>
          <w:sz w:val="24"/>
          <w:szCs w:val="24"/>
        </w:rPr>
        <w:t xml:space="preserve">  Obowiązki </w:t>
      </w:r>
      <w:r w:rsidR="003B37F6" w:rsidRPr="004729A9">
        <w:rPr>
          <w:rFonts w:ascii="Times New Roman" w:hAnsi="Times New Roman"/>
          <w:b/>
          <w:bCs/>
          <w:sz w:val="24"/>
          <w:szCs w:val="24"/>
        </w:rPr>
        <w:t xml:space="preserve">i prawa </w:t>
      </w:r>
      <w:r w:rsidR="00D6133A" w:rsidRPr="004729A9">
        <w:rPr>
          <w:rFonts w:ascii="Times New Roman" w:hAnsi="Times New Roman"/>
          <w:b/>
          <w:bCs/>
          <w:sz w:val="24"/>
          <w:szCs w:val="24"/>
        </w:rPr>
        <w:t>Zamawiającego</w:t>
      </w:r>
    </w:p>
    <w:p w14:paraId="2C2069BD" w14:textId="3D29161C" w:rsidR="00990D50" w:rsidRPr="004729A9" w:rsidRDefault="00D6133A" w:rsidP="00C171CB">
      <w:pPr>
        <w:pStyle w:val="Akapitzlist"/>
        <w:numPr>
          <w:ilvl w:val="0"/>
          <w:numId w:val="15"/>
        </w:numPr>
        <w:spacing w:after="0"/>
        <w:ind w:left="426" w:hanging="426"/>
        <w:jc w:val="both"/>
        <w:rPr>
          <w:rFonts w:ascii="Times New Roman" w:hAnsi="Times New Roman"/>
          <w:bCs/>
          <w:sz w:val="24"/>
          <w:szCs w:val="24"/>
        </w:rPr>
      </w:pPr>
      <w:r w:rsidRPr="004729A9">
        <w:rPr>
          <w:rFonts w:ascii="Times New Roman" w:hAnsi="Times New Roman"/>
          <w:bCs/>
          <w:sz w:val="24"/>
          <w:szCs w:val="24"/>
        </w:rPr>
        <w:t>Zamawiający</w:t>
      </w:r>
      <w:r w:rsidR="00DB759B" w:rsidRPr="004729A9">
        <w:rPr>
          <w:rFonts w:ascii="Times New Roman" w:hAnsi="Times New Roman"/>
          <w:bCs/>
          <w:sz w:val="24"/>
          <w:szCs w:val="24"/>
        </w:rPr>
        <w:t xml:space="preserve"> zobowiązuje się do zapewnienia swobodnego dostępu do miejsc </w:t>
      </w:r>
      <w:r w:rsidR="00A24A9D" w:rsidRPr="004729A9">
        <w:rPr>
          <w:rFonts w:ascii="Times New Roman" w:hAnsi="Times New Roman"/>
          <w:bCs/>
          <w:sz w:val="24"/>
          <w:szCs w:val="24"/>
        </w:rPr>
        <w:t>sprzątania</w:t>
      </w:r>
      <w:r w:rsidRPr="004729A9">
        <w:rPr>
          <w:rFonts w:ascii="Times New Roman" w:hAnsi="Times New Roman"/>
          <w:bCs/>
          <w:sz w:val="24"/>
          <w:szCs w:val="24"/>
        </w:rPr>
        <w:t>.</w:t>
      </w:r>
    </w:p>
    <w:p w14:paraId="79F85DCE" w14:textId="20D10AB5" w:rsidR="00DB759B" w:rsidRPr="004729A9" w:rsidRDefault="00D6133A" w:rsidP="00C171CB">
      <w:pPr>
        <w:pStyle w:val="Akapitzlist"/>
        <w:numPr>
          <w:ilvl w:val="0"/>
          <w:numId w:val="15"/>
        </w:numPr>
        <w:spacing w:after="0"/>
        <w:ind w:left="426" w:hanging="426"/>
        <w:jc w:val="both"/>
        <w:rPr>
          <w:rFonts w:ascii="Times New Roman" w:hAnsi="Times New Roman"/>
          <w:bCs/>
          <w:sz w:val="24"/>
          <w:szCs w:val="24"/>
        </w:rPr>
      </w:pPr>
      <w:r w:rsidRPr="004729A9">
        <w:rPr>
          <w:rFonts w:ascii="Times New Roman" w:hAnsi="Times New Roman"/>
          <w:bCs/>
          <w:sz w:val="24"/>
          <w:szCs w:val="24"/>
        </w:rPr>
        <w:t>Zamawiający</w:t>
      </w:r>
      <w:r w:rsidR="00990D50" w:rsidRPr="004729A9">
        <w:rPr>
          <w:rFonts w:ascii="Times New Roman" w:hAnsi="Times New Roman"/>
          <w:bCs/>
          <w:sz w:val="24"/>
          <w:szCs w:val="24"/>
        </w:rPr>
        <w:t xml:space="preserve"> zapewnia:</w:t>
      </w:r>
    </w:p>
    <w:p w14:paraId="2172873A" w14:textId="6E638B03" w:rsidR="008B0567" w:rsidRPr="004729A9" w:rsidRDefault="00A24A9D" w:rsidP="00C171CB">
      <w:pPr>
        <w:pStyle w:val="Akapitzlist"/>
        <w:numPr>
          <w:ilvl w:val="0"/>
          <w:numId w:val="16"/>
        </w:numPr>
        <w:spacing w:after="0"/>
        <w:ind w:left="709" w:hanging="283"/>
        <w:jc w:val="both"/>
        <w:rPr>
          <w:rFonts w:ascii="Times New Roman" w:hAnsi="Times New Roman"/>
          <w:sz w:val="24"/>
          <w:szCs w:val="24"/>
        </w:rPr>
      </w:pPr>
      <w:r w:rsidRPr="004729A9">
        <w:rPr>
          <w:rFonts w:ascii="Times New Roman" w:hAnsi="Times New Roman"/>
          <w:sz w:val="24"/>
          <w:szCs w:val="24"/>
        </w:rPr>
        <w:t xml:space="preserve">Zamiatarkę uliczną z obsługą </w:t>
      </w:r>
      <w:r w:rsidR="00083784" w:rsidRPr="004729A9">
        <w:rPr>
          <w:rFonts w:ascii="Times New Roman" w:hAnsi="Times New Roman"/>
          <w:sz w:val="24"/>
          <w:szCs w:val="24"/>
        </w:rPr>
        <w:t>– 1 szt.;</w:t>
      </w:r>
      <w:r w:rsidR="008B0567" w:rsidRPr="004729A9">
        <w:rPr>
          <w:rFonts w:ascii="Times New Roman" w:hAnsi="Times New Roman"/>
          <w:sz w:val="24"/>
          <w:szCs w:val="24"/>
        </w:rPr>
        <w:t xml:space="preserve"> sprzątanie cykliczne miasteczka akademickiego, uprzątnięcie szkła na terenie miasteczka maksymalnie do godziny 7:30 każdego dnia – szczególnie ulica Kanafojskiego od wjazdu przy DS4 w głąb przy domach studenckich oraz przy wejściach/wyjściach z terenu imprezy masowej;</w:t>
      </w:r>
    </w:p>
    <w:p w14:paraId="01D970A7" w14:textId="40AD6C24" w:rsidR="00935AE6" w:rsidRPr="00935AE6" w:rsidRDefault="00935AE6" w:rsidP="00935AE6">
      <w:pPr>
        <w:pStyle w:val="Akapitzlist"/>
        <w:numPr>
          <w:ilvl w:val="0"/>
          <w:numId w:val="16"/>
        </w:numPr>
        <w:spacing w:after="160"/>
        <w:jc w:val="both"/>
        <w:textAlignment w:val="baseline"/>
        <w:rPr>
          <w:rFonts w:ascii="Times New Roman" w:hAnsi="Times New Roman"/>
          <w:sz w:val="24"/>
          <w:szCs w:val="24"/>
        </w:rPr>
      </w:pPr>
      <w:r w:rsidRPr="00E221B8">
        <w:rPr>
          <w:rFonts w:ascii="Times New Roman" w:hAnsi="Times New Roman"/>
          <w:sz w:val="24"/>
          <w:szCs w:val="24"/>
        </w:rPr>
        <w:t xml:space="preserve">Co najmniej jedną zamiatarkę uliczną z obsługą do sprzątania podczas Parady </w:t>
      </w:r>
      <w:r>
        <w:rPr>
          <w:rFonts w:ascii="Times New Roman" w:hAnsi="Times New Roman"/>
          <w:sz w:val="24"/>
          <w:szCs w:val="24"/>
        </w:rPr>
        <w:t>W</w:t>
      </w:r>
      <w:r w:rsidRPr="00E221B8">
        <w:rPr>
          <w:rFonts w:ascii="Times New Roman" w:hAnsi="Times New Roman"/>
          <w:sz w:val="24"/>
          <w:szCs w:val="24"/>
        </w:rPr>
        <w:t>ydziałów,</w:t>
      </w:r>
    </w:p>
    <w:p w14:paraId="66E875BF" w14:textId="13499AFC" w:rsidR="004F4A3B" w:rsidRPr="004F4A3B" w:rsidRDefault="004F4A3B" w:rsidP="004F4A3B">
      <w:pPr>
        <w:pStyle w:val="Akapitzlist"/>
        <w:numPr>
          <w:ilvl w:val="0"/>
          <w:numId w:val="16"/>
        </w:numPr>
        <w:spacing w:after="160"/>
        <w:jc w:val="both"/>
        <w:textAlignment w:val="baseline"/>
        <w:rPr>
          <w:rFonts w:ascii="Times New Roman" w:hAnsi="Times New Roman"/>
          <w:sz w:val="24"/>
          <w:szCs w:val="24"/>
        </w:rPr>
      </w:pPr>
      <w:r w:rsidRPr="00E221B8">
        <w:rPr>
          <w:rFonts w:ascii="Times New Roman" w:hAnsi="Times New Roman"/>
          <w:sz w:val="24"/>
          <w:szCs w:val="24"/>
        </w:rPr>
        <w:t xml:space="preserve">Szkolenie pracowników Wykonawcy w zakresie obsługi </w:t>
      </w:r>
      <w:proofErr w:type="spellStart"/>
      <w:r w:rsidRPr="00E221B8">
        <w:rPr>
          <w:rFonts w:ascii="Times New Roman" w:hAnsi="Times New Roman"/>
          <w:sz w:val="24"/>
          <w:szCs w:val="24"/>
        </w:rPr>
        <w:t>prasokontenerów</w:t>
      </w:r>
      <w:proofErr w:type="spellEnd"/>
      <w:r w:rsidRPr="00E221B8">
        <w:rPr>
          <w:rFonts w:ascii="Times New Roman" w:hAnsi="Times New Roman"/>
          <w:sz w:val="24"/>
          <w:szCs w:val="24"/>
        </w:rPr>
        <w:t>.</w:t>
      </w:r>
    </w:p>
    <w:p w14:paraId="7D379E6C" w14:textId="0C6578B8" w:rsidR="00A24A9D" w:rsidRPr="00D62A84" w:rsidRDefault="004F4A3B" w:rsidP="004F4A3B">
      <w:pPr>
        <w:pStyle w:val="Akapitzlist"/>
        <w:numPr>
          <w:ilvl w:val="0"/>
          <w:numId w:val="16"/>
        </w:numPr>
        <w:spacing w:after="160"/>
        <w:jc w:val="both"/>
        <w:textAlignment w:val="baseline"/>
        <w:rPr>
          <w:rFonts w:ascii="Times New Roman" w:hAnsi="Times New Roman"/>
          <w:sz w:val="24"/>
          <w:szCs w:val="24"/>
        </w:rPr>
      </w:pPr>
      <w:r w:rsidRPr="00D62A84">
        <w:rPr>
          <w:rFonts w:ascii="Times New Roman" w:hAnsi="Times New Roman"/>
          <w:sz w:val="24"/>
          <w:szCs w:val="24"/>
        </w:rPr>
        <w:t>Pojemniki na śmieci zgodnie z Załącznik</w:t>
      </w:r>
      <w:r w:rsidR="00D62A84" w:rsidRPr="00D62A84">
        <w:rPr>
          <w:rFonts w:ascii="Times New Roman" w:hAnsi="Times New Roman"/>
          <w:sz w:val="24"/>
          <w:szCs w:val="24"/>
        </w:rPr>
        <w:t>iem</w:t>
      </w:r>
      <w:r w:rsidRPr="00D62A84">
        <w:rPr>
          <w:rFonts w:ascii="Times New Roman" w:hAnsi="Times New Roman"/>
          <w:sz w:val="24"/>
          <w:szCs w:val="24"/>
        </w:rPr>
        <w:t xml:space="preserve"> nr A do OPZ – Lista pojemników na śmieci z</w:t>
      </w:r>
      <w:r w:rsidR="00D62A84" w:rsidRPr="00D62A84">
        <w:rPr>
          <w:rFonts w:ascii="Times New Roman" w:hAnsi="Times New Roman"/>
          <w:sz w:val="24"/>
          <w:szCs w:val="24"/>
        </w:rPr>
        <w:t> </w:t>
      </w:r>
      <w:r w:rsidRPr="00D62A84">
        <w:rPr>
          <w:rFonts w:ascii="Times New Roman" w:hAnsi="Times New Roman"/>
          <w:sz w:val="24"/>
          <w:szCs w:val="24"/>
        </w:rPr>
        <w:t>demontażem</w:t>
      </w:r>
      <w:r w:rsidR="00A24A9D" w:rsidRPr="00D62A84">
        <w:rPr>
          <w:rFonts w:ascii="Times New Roman" w:hAnsi="Times New Roman"/>
          <w:sz w:val="24"/>
          <w:szCs w:val="24"/>
        </w:rPr>
        <w:t>;</w:t>
      </w:r>
    </w:p>
    <w:p w14:paraId="0D237DAE" w14:textId="3304A93A" w:rsidR="00A045F7" w:rsidRPr="004729A9" w:rsidRDefault="00A24A9D" w:rsidP="00D54851">
      <w:pPr>
        <w:pStyle w:val="Akapitzlist"/>
        <w:numPr>
          <w:ilvl w:val="0"/>
          <w:numId w:val="16"/>
        </w:numPr>
        <w:spacing w:after="0"/>
        <w:ind w:left="709" w:hanging="283"/>
        <w:jc w:val="both"/>
        <w:rPr>
          <w:rFonts w:ascii="Times New Roman" w:hAnsi="Times New Roman"/>
          <w:sz w:val="24"/>
          <w:szCs w:val="24"/>
        </w:rPr>
      </w:pPr>
      <w:r w:rsidRPr="004729A9">
        <w:rPr>
          <w:rFonts w:ascii="Times New Roman" w:hAnsi="Times New Roman"/>
          <w:sz w:val="24"/>
          <w:szCs w:val="24"/>
        </w:rPr>
        <w:t>Osobę do koordynacji i kontaktu</w:t>
      </w:r>
      <w:r w:rsidR="00E8639A" w:rsidRPr="004729A9">
        <w:rPr>
          <w:rFonts w:ascii="Times New Roman" w:hAnsi="Times New Roman"/>
          <w:sz w:val="24"/>
          <w:szCs w:val="24"/>
        </w:rPr>
        <w:t>.</w:t>
      </w:r>
    </w:p>
    <w:p w14:paraId="59BF1231" w14:textId="72E88EA0" w:rsidR="0000231F" w:rsidRPr="004729A9" w:rsidRDefault="003B37F6" w:rsidP="00C171CB">
      <w:pPr>
        <w:pStyle w:val="Akapitzlist"/>
        <w:numPr>
          <w:ilvl w:val="0"/>
          <w:numId w:val="15"/>
        </w:numPr>
        <w:spacing w:after="0"/>
        <w:ind w:left="426" w:hanging="426"/>
        <w:jc w:val="both"/>
        <w:rPr>
          <w:rFonts w:ascii="Times New Roman" w:hAnsi="Times New Roman"/>
          <w:b/>
          <w:bCs/>
          <w:sz w:val="24"/>
          <w:szCs w:val="24"/>
        </w:rPr>
      </w:pPr>
      <w:r w:rsidRPr="004729A9">
        <w:rPr>
          <w:rFonts w:ascii="Times New Roman" w:hAnsi="Times New Roman"/>
          <w:sz w:val="24"/>
          <w:szCs w:val="24"/>
        </w:rPr>
        <w:t xml:space="preserve">Zamawiający zastrzega sobie prawo do </w:t>
      </w:r>
      <w:r w:rsidR="005B2E4A" w:rsidRPr="004729A9">
        <w:rPr>
          <w:rFonts w:ascii="Times New Roman" w:hAnsi="Times New Roman"/>
          <w:sz w:val="24"/>
          <w:szCs w:val="24"/>
        </w:rPr>
        <w:t>o</w:t>
      </w:r>
      <w:r w:rsidR="00DE7200" w:rsidRPr="004729A9">
        <w:rPr>
          <w:rFonts w:ascii="Times New Roman" w:hAnsi="Times New Roman"/>
          <w:sz w:val="24"/>
          <w:szCs w:val="24"/>
        </w:rPr>
        <w:t>dbi</w:t>
      </w:r>
      <w:r w:rsidR="00A045F7" w:rsidRPr="004729A9">
        <w:rPr>
          <w:rFonts w:ascii="Times New Roman" w:hAnsi="Times New Roman"/>
          <w:sz w:val="24"/>
          <w:szCs w:val="24"/>
        </w:rPr>
        <w:t>o</w:t>
      </w:r>
      <w:r w:rsidR="00DE7200" w:rsidRPr="004729A9">
        <w:rPr>
          <w:rFonts w:ascii="Times New Roman" w:hAnsi="Times New Roman"/>
          <w:sz w:val="24"/>
          <w:szCs w:val="24"/>
        </w:rPr>
        <w:t>r</w:t>
      </w:r>
      <w:r w:rsidR="005B2E4A" w:rsidRPr="004729A9">
        <w:rPr>
          <w:rFonts w:ascii="Times New Roman" w:hAnsi="Times New Roman"/>
          <w:sz w:val="24"/>
          <w:szCs w:val="24"/>
        </w:rPr>
        <w:t>ów</w:t>
      </w:r>
      <w:r w:rsidR="00DE7200" w:rsidRPr="004729A9">
        <w:rPr>
          <w:rFonts w:ascii="Times New Roman" w:hAnsi="Times New Roman"/>
          <w:sz w:val="24"/>
          <w:szCs w:val="24"/>
        </w:rPr>
        <w:t xml:space="preserve"> prac</w:t>
      </w:r>
      <w:r w:rsidR="00A045F7" w:rsidRPr="004729A9">
        <w:rPr>
          <w:rFonts w:ascii="Times New Roman" w:hAnsi="Times New Roman"/>
          <w:sz w:val="24"/>
          <w:szCs w:val="24"/>
        </w:rPr>
        <w:t xml:space="preserve"> </w:t>
      </w:r>
      <w:r w:rsidR="00DE7200" w:rsidRPr="004729A9">
        <w:rPr>
          <w:rFonts w:ascii="Times New Roman" w:hAnsi="Times New Roman"/>
          <w:sz w:val="24"/>
          <w:szCs w:val="24"/>
        </w:rPr>
        <w:t>po zakończeniu</w:t>
      </w:r>
      <w:r w:rsidRPr="004729A9">
        <w:rPr>
          <w:rFonts w:ascii="Times New Roman" w:hAnsi="Times New Roman"/>
          <w:sz w:val="24"/>
          <w:szCs w:val="24"/>
        </w:rPr>
        <w:t xml:space="preserve"> każdego etapu</w:t>
      </w:r>
      <w:r w:rsidR="00DE7200" w:rsidRPr="004729A9">
        <w:rPr>
          <w:rFonts w:ascii="Times New Roman" w:hAnsi="Times New Roman"/>
          <w:sz w:val="24"/>
          <w:szCs w:val="24"/>
        </w:rPr>
        <w:t xml:space="preserve"> sprzątania</w:t>
      </w:r>
      <w:r w:rsidRPr="004729A9">
        <w:rPr>
          <w:rFonts w:ascii="Times New Roman" w:hAnsi="Times New Roman"/>
          <w:sz w:val="24"/>
          <w:szCs w:val="24"/>
        </w:rPr>
        <w:t xml:space="preserve"> </w:t>
      </w:r>
      <w:r w:rsidR="0000231F" w:rsidRPr="004729A9">
        <w:rPr>
          <w:rFonts w:ascii="Times New Roman" w:hAnsi="Times New Roman"/>
          <w:sz w:val="24"/>
          <w:szCs w:val="24"/>
        </w:rPr>
        <w:t>zależnie od</w:t>
      </w:r>
      <w:r w:rsidR="00C71509" w:rsidRPr="004729A9">
        <w:rPr>
          <w:rFonts w:ascii="Times New Roman" w:hAnsi="Times New Roman"/>
          <w:sz w:val="24"/>
          <w:szCs w:val="24"/>
        </w:rPr>
        <w:t xml:space="preserve"> jego</w:t>
      </w:r>
      <w:r w:rsidR="0000231F" w:rsidRPr="004729A9">
        <w:rPr>
          <w:rFonts w:ascii="Times New Roman" w:hAnsi="Times New Roman"/>
          <w:sz w:val="24"/>
          <w:szCs w:val="24"/>
        </w:rPr>
        <w:t xml:space="preserve"> potrzeb.</w:t>
      </w:r>
    </w:p>
    <w:p w14:paraId="2A6E10A5" w14:textId="77777777" w:rsidR="00C71509" w:rsidRPr="004729A9" w:rsidRDefault="0000231F" w:rsidP="00C171CB">
      <w:pPr>
        <w:pStyle w:val="Akapitzlist"/>
        <w:numPr>
          <w:ilvl w:val="0"/>
          <w:numId w:val="15"/>
        </w:numPr>
        <w:spacing w:after="160" w:line="259" w:lineRule="auto"/>
        <w:ind w:left="426" w:hanging="426"/>
        <w:jc w:val="both"/>
        <w:rPr>
          <w:rFonts w:ascii="Times New Roman" w:hAnsi="Times New Roman"/>
          <w:b/>
          <w:sz w:val="24"/>
          <w:szCs w:val="24"/>
        </w:rPr>
      </w:pPr>
      <w:r w:rsidRPr="004729A9">
        <w:rPr>
          <w:rFonts w:ascii="Times New Roman" w:hAnsi="Times New Roman"/>
          <w:sz w:val="24"/>
          <w:szCs w:val="24"/>
        </w:rPr>
        <w:t xml:space="preserve">Zamawiający zastrzega sobie prawo do </w:t>
      </w:r>
      <w:r w:rsidR="00A045F7" w:rsidRPr="004729A9">
        <w:rPr>
          <w:rFonts w:ascii="Times New Roman" w:hAnsi="Times New Roman"/>
          <w:sz w:val="24"/>
          <w:szCs w:val="24"/>
        </w:rPr>
        <w:t>wskaz</w:t>
      </w:r>
      <w:r w:rsidRPr="004729A9">
        <w:rPr>
          <w:rFonts w:ascii="Times New Roman" w:hAnsi="Times New Roman"/>
          <w:sz w:val="24"/>
          <w:szCs w:val="24"/>
        </w:rPr>
        <w:t>ywania</w:t>
      </w:r>
      <w:r w:rsidR="00A045F7" w:rsidRPr="004729A9">
        <w:rPr>
          <w:rFonts w:ascii="Times New Roman" w:hAnsi="Times New Roman"/>
          <w:sz w:val="24"/>
          <w:szCs w:val="24"/>
        </w:rPr>
        <w:t xml:space="preserve"> miejsc </w:t>
      </w:r>
      <w:r w:rsidR="00C65AE4" w:rsidRPr="004729A9">
        <w:rPr>
          <w:rFonts w:ascii="Times New Roman" w:hAnsi="Times New Roman"/>
          <w:sz w:val="24"/>
          <w:szCs w:val="24"/>
        </w:rPr>
        <w:t>nie</w:t>
      </w:r>
      <w:r w:rsidR="00A045F7" w:rsidRPr="004729A9">
        <w:rPr>
          <w:rFonts w:ascii="Times New Roman" w:hAnsi="Times New Roman"/>
          <w:sz w:val="24"/>
          <w:szCs w:val="24"/>
        </w:rPr>
        <w:t>należycie sprzątniętych</w:t>
      </w:r>
      <w:r w:rsidR="0014490B" w:rsidRPr="004729A9">
        <w:rPr>
          <w:rFonts w:ascii="Times New Roman" w:hAnsi="Times New Roman"/>
          <w:sz w:val="24"/>
          <w:szCs w:val="24"/>
        </w:rPr>
        <w:t xml:space="preserve"> oraz sporządzanie protokołów w tym zakresie.</w:t>
      </w:r>
    </w:p>
    <w:p w14:paraId="6833B215" w14:textId="35CFBA50" w:rsidR="008B0567" w:rsidRPr="00D24300" w:rsidRDefault="00C71509" w:rsidP="00C171CB">
      <w:pPr>
        <w:pStyle w:val="Akapitzlist"/>
        <w:numPr>
          <w:ilvl w:val="0"/>
          <w:numId w:val="15"/>
        </w:numPr>
        <w:ind w:left="426" w:hanging="426"/>
        <w:rPr>
          <w:rFonts w:ascii="Times New Roman" w:hAnsi="Times New Roman"/>
          <w:sz w:val="24"/>
          <w:szCs w:val="24"/>
        </w:rPr>
      </w:pPr>
      <w:r w:rsidRPr="004729A9">
        <w:rPr>
          <w:rFonts w:ascii="Times New Roman" w:hAnsi="Times New Roman"/>
          <w:sz w:val="24"/>
          <w:szCs w:val="24"/>
        </w:rPr>
        <w:t>Sporządzenie protokołu odbioru usługi po zakończeniu sprzątania.</w:t>
      </w:r>
    </w:p>
    <w:p w14:paraId="4CA83493" w14:textId="75C96CB4" w:rsidR="00DB759B" w:rsidRPr="00052B22" w:rsidRDefault="00DB759B" w:rsidP="00DB759B">
      <w:pPr>
        <w:spacing w:after="0" w:line="240" w:lineRule="auto"/>
        <w:jc w:val="center"/>
        <w:rPr>
          <w:rFonts w:ascii="Times New Roman" w:hAnsi="Times New Roman"/>
          <w:b/>
          <w:sz w:val="24"/>
          <w:szCs w:val="24"/>
        </w:rPr>
      </w:pPr>
      <w:r w:rsidRPr="00052B22">
        <w:rPr>
          <w:rFonts w:ascii="Times New Roman" w:hAnsi="Times New Roman"/>
          <w:b/>
          <w:sz w:val="24"/>
          <w:szCs w:val="24"/>
        </w:rPr>
        <w:t xml:space="preserve">§ </w:t>
      </w:r>
      <w:r>
        <w:rPr>
          <w:rFonts w:ascii="Times New Roman" w:hAnsi="Times New Roman"/>
          <w:b/>
          <w:sz w:val="24"/>
          <w:szCs w:val="24"/>
        </w:rPr>
        <w:t>5</w:t>
      </w:r>
    </w:p>
    <w:p w14:paraId="6BF5D75F" w14:textId="77777777" w:rsidR="00DB759B" w:rsidRPr="00052B22" w:rsidRDefault="00DB759B" w:rsidP="00DB759B">
      <w:pPr>
        <w:spacing w:after="0"/>
        <w:jc w:val="center"/>
        <w:rPr>
          <w:rFonts w:ascii="Times New Roman" w:hAnsi="Times New Roman"/>
          <w:b/>
          <w:bCs/>
          <w:sz w:val="24"/>
          <w:szCs w:val="24"/>
        </w:rPr>
      </w:pPr>
      <w:r w:rsidRPr="00052B22">
        <w:rPr>
          <w:rFonts w:ascii="Times New Roman" w:hAnsi="Times New Roman"/>
          <w:b/>
          <w:bCs/>
          <w:sz w:val="24"/>
          <w:szCs w:val="24"/>
        </w:rPr>
        <w:t>Osoby wyznaczone do kontaktu</w:t>
      </w:r>
    </w:p>
    <w:p w14:paraId="5154595D" w14:textId="4342FEF4" w:rsidR="00DB759B" w:rsidRPr="00052B22" w:rsidRDefault="00DB759B" w:rsidP="00DB759B">
      <w:pPr>
        <w:rPr>
          <w:rFonts w:ascii="Times New Roman" w:hAnsi="Times New Roman"/>
          <w:bCs/>
          <w:sz w:val="24"/>
          <w:szCs w:val="24"/>
        </w:rPr>
      </w:pPr>
      <w:r w:rsidRPr="00052B22">
        <w:rPr>
          <w:rFonts w:ascii="Times New Roman" w:hAnsi="Times New Roman"/>
          <w:bCs/>
          <w:sz w:val="24"/>
          <w:szCs w:val="24"/>
        </w:rPr>
        <w:t>Każda ze stron wyznacza osobę</w:t>
      </w:r>
      <w:r w:rsidR="005C2CBA">
        <w:rPr>
          <w:rFonts w:ascii="Times New Roman" w:hAnsi="Times New Roman"/>
          <w:bCs/>
          <w:sz w:val="24"/>
          <w:szCs w:val="24"/>
        </w:rPr>
        <w:t xml:space="preserve"> lub osoby</w:t>
      </w:r>
      <w:r w:rsidRPr="00052B22">
        <w:rPr>
          <w:rFonts w:ascii="Times New Roman" w:hAnsi="Times New Roman"/>
          <w:bCs/>
          <w:sz w:val="24"/>
          <w:szCs w:val="24"/>
        </w:rPr>
        <w:t xml:space="preserve"> do kontaktu oraz przedstawiciela do wyjaśnienia bieżących kwestii związanych z realizacją umowy:</w:t>
      </w:r>
    </w:p>
    <w:p w14:paraId="2BF51662" w14:textId="6894A644" w:rsidR="00DB759B" w:rsidRPr="00C65AE4" w:rsidRDefault="00D6133A">
      <w:pPr>
        <w:numPr>
          <w:ilvl w:val="0"/>
          <w:numId w:val="6"/>
        </w:numPr>
        <w:spacing w:after="0"/>
        <w:rPr>
          <w:rFonts w:ascii="Times New Roman" w:hAnsi="Times New Roman"/>
          <w:sz w:val="24"/>
          <w:szCs w:val="24"/>
        </w:rPr>
      </w:pPr>
      <w:r>
        <w:rPr>
          <w:rFonts w:ascii="Times New Roman" w:hAnsi="Times New Roman"/>
          <w:sz w:val="24"/>
          <w:szCs w:val="24"/>
        </w:rPr>
        <w:t>Zamawiający</w:t>
      </w:r>
      <w:r w:rsidR="00DB759B" w:rsidRPr="00C65AE4">
        <w:rPr>
          <w:rFonts w:ascii="Times New Roman" w:hAnsi="Times New Roman"/>
          <w:sz w:val="24"/>
          <w:szCs w:val="24"/>
        </w:rPr>
        <w:t>:</w:t>
      </w:r>
    </w:p>
    <w:p w14:paraId="18121B80" w14:textId="77777777" w:rsidR="009533FE" w:rsidRPr="009533FE" w:rsidRDefault="00DB759B">
      <w:pPr>
        <w:numPr>
          <w:ilvl w:val="0"/>
          <w:numId w:val="5"/>
        </w:numPr>
        <w:spacing w:after="0"/>
        <w:ind w:left="1276" w:hanging="283"/>
        <w:rPr>
          <w:rFonts w:ascii="Times New Roman" w:hAnsi="Times New Roman"/>
          <w:bCs/>
          <w:sz w:val="24"/>
          <w:szCs w:val="24"/>
        </w:rPr>
      </w:pPr>
      <w:r w:rsidRPr="008D1D88">
        <w:rPr>
          <w:rFonts w:ascii="Times New Roman" w:hAnsi="Times New Roman"/>
          <w:b/>
          <w:bCs/>
          <w:sz w:val="24"/>
          <w:szCs w:val="24"/>
        </w:rPr>
        <w:t>Opiekun kontraktu</w:t>
      </w:r>
      <w:r w:rsidR="002D69D9">
        <w:rPr>
          <w:rFonts w:ascii="Times New Roman" w:hAnsi="Times New Roman"/>
          <w:b/>
          <w:bCs/>
          <w:sz w:val="24"/>
          <w:szCs w:val="24"/>
        </w:rPr>
        <w:t xml:space="preserve"> ze strony UWM w Olsztynie</w:t>
      </w:r>
      <w:r w:rsidRPr="008D1D88">
        <w:rPr>
          <w:rFonts w:ascii="Times New Roman" w:hAnsi="Times New Roman"/>
          <w:b/>
          <w:bCs/>
          <w:sz w:val="24"/>
          <w:szCs w:val="24"/>
        </w:rPr>
        <w:t xml:space="preserve">: </w:t>
      </w:r>
    </w:p>
    <w:p w14:paraId="766AACC1" w14:textId="48344399" w:rsidR="00E135CD" w:rsidRPr="00E135CD" w:rsidRDefault="00DB759B" w:rsidP="009533FE">
      <w:pPr>
        <w:spacing w:after="0"/>
        <w:ind w:left="1276"/>
        <w:rPr>
          <w:rFonts w:ascii="Times New Roman" w:hAnsi="Times New Roman"/>
          <w:bCs/>
          <w:sz w:val="24"/>
          <w:szCs w:val="24"/>
        </w:rPr>
      </w:pPr>
      <w:r w:rsidRPr="00C65AE4">
        <w:rPr>
          <w:rFonts w:ascii="Times New Roman" w:hAnsi="Times New Roman"/>
          <w:sz w:val="24"/>
          <w:szCs w:val="24"/>
        </w:rPr>
        <w:lastRenderedPageBreak/>
        <w:t>Kazimierz Konowalski</w:t>
      </w:r>
      <w:r w:rsidRPr="008D1D88">
        <w:rPr>
          <w:rFonts w:ascii="Times New Roman" w:hAnsi="Times New Roman"/>
          <w:sz w:val="24"/>
          <w:szCs w:val="24"/>
        </w:rPr>
        <w:t>,</w:t>
      </w:r>
      <w:r w:rsidRPr="008D1D88">
        <w:rPr>
          <w:rFonts w:ascii="Times New Roman" w:hAnsi="Times New Roman"/>
          <w:bCs/>
          <w:sz w:val="24"/>
          <w:szCs w:val="24"/>
        </w:rPr>
        <w:br/>
        <w:t xml:space="preserve">tel. </w:t>
      </w:r>
      <w:r w:rsidRPr="00C65AE4">
        <w:rPr>
          <w:rFonts w:ascii="Times New Roman" w:hAnsi="Times New Roman"/>
          <w:bCs/>
          <w:sz w:val="24"/>
          <w:szCs w:val="24"/>
        </w:rPr>
        <w:t>697 900 796,</w:t>
      </w:r>
      <w:r w:rsidRPr="00CC3DAA">
        <w:rPr>
          <w:rFonts w:ascii="Times New Roman" w:hAnsi="Times New Roman"/>
          <w:bCs/>
          <w:sz w:val="24"/>
          <w:szCs w:val="24"/>
        </w:rPr>
        <w:t xml:space="preserve"> </w:t>
      </w:r>
      <w:r w:rsidRPr="008D1D88">
        <w:rPr>
          <w:rFonts w:ascii="Times New Roman" w:hAnsi="Times New Roman"/>
          <w:bCs/>
          <w:sz w:val="24"/>
          <w:szCs w:val="24"/>
        </w:rPr>
        <w:t>e-mail:</w:t>
      </w:r>
      <w:r w:rsidRPr="008D1D88">
        <w:rPr>
          <w:rFonts w:ascii="Times New Roman" w:hAnsi="Times New Roman"/>
          <w:b/>
          <w:bCs/>
          <w:sz w:val="24"/>
          <w:szCs w:val="24"/>
        </w:rPr>
        <w:t xml:space="preserve"> </w:t>
      </w:r>
      <w:r w:rsidR="00E135CD" w:rsidRPr="00C65AE4">
        <w:rPr>
          <w:rFonts w:ascii="Times New Roman" w:hAnsi="Times New Roman"/>
          <w:sz w:val="24"/>
          <w:szCs w:val="24"/>
        </w:rPr>
        <w:t>kazimierz.konowalski@uwm.edu.pl</w:t>
      </w:r>
    </w:p>
    <w:p w14:paraId="6AD1D48B" w14:textId="77777777" w:rsidR="009533FE" w:rsidRPr="009533FE" w:rsidRDefault="009533FE">
      <w:pPr>
        <w:numPr>
          <w:ilvl w:val="0"/>
          <w:numId w:val="5"/>
        </w:numPr>
        <w:spacing w:after="0"/>
        <w:ind w:left="1276" w:hanging="283"/>
        <w:rPr>
          <w:rFonts w:ascii="Times New Roman" w:hAnsi="Times New Roman"/>
          <w:b/>
          <w:bCs/>
          <w:sz w:val="24"/>
          <w:szCs w:val="24"/>
        </w:rPr>
      </w:pPr>
      <w:r w:rsidRPr="008D1D88">
        <w:rPr>
          <w:rFonts w:ascii="Times New Roman" w:hAnsi="Times New Roman"/>
          <w:b/>
          <w:bCs/>
          <w:sz w:val="24"/>
          <w:szCs w:val="24"/>
        </w:rPr>
        <w:t>Opiekun kontraktu</w:t>
      </w:r>
      <w:r>
        <w:rPr>
          <w:rFonts w:ascii="Times New Roman" w:hAnsi="Times New Roman"/>
          <w:b/>
          <w:bCs/>
          <w:sz w:val="24"/>
          <w:szCs w:val="24"/>
        </w:rPr>
        <w:t xml:space="preserve"> ze strony </w:t>
      </w:r>
      <w:r w:rsidRPr="009533FE">
        <w:rPr>
          <w:rFonts w:ascii="Times New Roman" w:hAnsi="Times New Roman"/>
          <w:b/>
          <w:bCs/>
          <w:sz w:val="24"/>
          <w:szCs w:val="24"/>
        </w:rPr>
        <w:t>Rady Uczelnianej Samorządu Studenckiego</w:t>
      </w:r>
    </w:p>
    <w:p w14:paraId="4D679392" w14:textId="77777777" w:rsidR="009533FE" w:rsidRDefault="009533FE" w:rsidP="009533FE">
      <w:pPr>
        <w:spacing w:after="0"/>
        <w:ind w:left="1276"/>
        <w:rPr>
          <w:rFonts w:ascii="Times New Roman" w:hAnsi="Times New Roman"/>
          <w:b/>
          <w:bCs/>
          <w:sz w:val="24"/>
          <w:szCs w:val="24"/>
        </w:rPr>
      </w:pPr>
      <w:r w:rsidRPr="009533FE">
        <w:rPr>
          <w:rFonts w:ascii="Times New Roman" w:hAnsi="Times New Roman"/>
          <w:b/>
          <w:bCs/>
          <w:sz w:val="24"/>
          <w:szCs w:val="24"/>
        </w:rPr>
        <w:t>UWM w Olsztynie</w:t>
      </w:r>
      <w:r>
        <w:rPr>
          <w:rFonts w:ascii="Times New Roman" w:hAnsi="Times New Roman"/>
          <w:b/>
          <w:bCs/>
          <w:sz w:val="24"/>
          <w:szCs w:val="24"/>
        </w:rPr>
        <w:t>:</w:t>
      </w:r>
    </w:p>
    <w:p w14:paraId="5575F445" w14:textId="68D76324" w:rsidR="00D24300" w:rsidRPr="000F1449" w:rsidRDefault="00604DD4" w:rsidP="00D24300">
      <w:pPr>
        <w:spacing w:after="0"/>
        <w:ind w:left="1276"/>
        <w:rPr>
          <w:rFonts w:ascii="Times New Roman" w:hAnsi="Times New Roman"/>
          <w:bCs/>
          <w:sz w:val="24"/>
          <w:szCs w:val="24"/>
          <w:lang w:val="en-GB"/>
        </w:rPr>
      </w:pPr>
      <w:r w:rsidRPr="000F1449">
        <w:rPr>
          <w:rFonts w:ascii="Times New Roman" w:hAnsi="Times New Roman"/>
          <w:sz w:val="24"/>
          <w:szCs w:val="24"/>
        </w:rPr>
        <w:t>Piotr Wasilewski</w:t>
      </w:r>
      <w:r w:rsidR="00D24300" w:rsidRPr="000F1449">
        <w:rPr>
          <w:rFonts w:ascii="Times New Roman" w:hAnsi="Times New Roman"/>
          <w:sz w:val="24"/>
          <w:szCs w:val="24"/>
        </w:rPr>
        <w:t>,</w:t>
      </w:r>
      <w:r w:rsidR="00D24300" w:rsidRPr="000F1449">
        <w:rPr>
          <w:rFonts w:ascii="Times New Roman" w:hAnsi="Times New Roman"/>
          <w:b/>
          <w:bCs/>
          <w:sz w:val="24"/>
          <w:szCs w:val="24"/>
        </w:rPr>
        <w:br/>
      </w:r>
      <w:r w:rsidR="00D24300" w:rsidRPr="000F1449">
        <w:rPr>
          <w:rFonts w:ascii="Times New Roman" w:hAnsi="Times New Roman"/>
          <w:bCs/>
          <w:sz w:val="24"/>
          <w:szCs w:val="24"/>
        </w:rPr>
        <w:t xml:space="preserve">tel. </w:t>
      </w:r>
      <w:r w:rsidR="00113A6F" w:rsidRPr="000F1449">
        <w:rPr>
          <w:rFonts w:ascii="Times New Roman" w:hAnsi="Times New Roman"/>
          <w:bCs/>
          <w:sz w:val="24"/>
          <w:szCs w:val="24"/>
        </w:rPr>
        <w:t>506</w:t>
      </w:r>
      <w:r w:rsidR="00D24300" w:rsidRPr="000F1449">
        <w:rPr>
          <w:rFonts w:ascii="Times New Roman" w:hAnsi="Times New Roman"/>
          <w:bCs/>
          <w:sz w:val="24"/>
          <w:szCs w:val="24"/>
        </w:rPr>
        <w:t> </w:t>
      </w:r>
      <w:r w:rsidR="00113A6F" w:rsidRPr="000F1449">
        <w:rPr>
          <w:rFonts w:ascii="Times New Roman" w:hAnsi="Times New Roman"/>
          <w:bCs/>
          <w:sz w:val="24"/>
          <w:szCs w:val="24"/>
        </w:rPr>
        <w:t>433</w:t>
      </w:r>
      <w:r w:rsidR="00D24300" w:rsidRPr="000F1449">
        <w:rPr>
          <w:rFonts w:ascii="Times New Roman" w:hAnsi="Times New Roman"/>
          <w:bCs/>
          <w:sz w:val="24"/>
          <w:szCs w:val="24"/>
        </w:rPr>
        <w:t xml:space="preserve"> </w:t>
      </w:r>
      <w:r w:rsidR="00113A6F" w:rsidRPr="000F1449">
        <w:rPr>
          <w:rFonts w:ascii="Times New Roman" w:hAnsi="Times New Roman"/>
          <w:bCs/>
          <w:sz w:val="24"/>
          <w:szCs w:val="24"/>
        </w:rPr>
        <w:t>937</w:t>
      </w:r>
      <w:r w:rsidR="00D24300" w:rsidRPr="000F1449">
        <w:rPr>
          <w:rFonts w:ascii="Times New Roman" w:hAnsi="Times New Roman"/>
          <w:bCs/>
          <w:sz w:val="24"/>
          <w:szCs w:val="24"/>
          <w:lang w:val="en-GB"/>
        </w:rPr>
        <w:t xml:space="preserve">, e-mail: </w:t>
      </w:r>
      <w:r w:rsidR="00272B0F" w:rsidRPr="000F1449">
        <w:rPr>
          <w:rFonts w:ascii="Times New Roman" w:hAnsi="Times New Roman"/>
          <w:bCs/>
          <w:sz w:val="24"/>
          <w:szCs w:val="24"/>
          <w:lang w:val="en-GB"/>
        </w:rPr>
        <w:t>piotr.wasilewski@kortowiada.pl</w:t>
      </w:r>
    </w:p>
    <w:p w14:paraId="722C877B" w14:textId="77777777" w:rsidR="009533FE" w:rsidRPr="00CC3DAA" w:rsidRDefault="009533FE" w:rsidP="009533FE">
      <w:pPr>
        <w:spacing w:after="0"/>
        <w:ind w:left="1276"/>
        <w:rPr>
          <w:rFonts w:ascii="Times New Roman" w:hAnsi="Times New Roman"/>
          <w:bCs/>
          <w:sz w:val="24"/>
          <w:szCs w:val="24"/>
        </w:rPr>
      </w:pPr>
    </w:p>
    <w:p w14:paraId="68043886" w14:textId="6B073912" w:rsidR="00DB759B" w:rsidRPr="00C65AE4" w:rsidRDefault="00DB759B" w:rsidP="00604DD4">
      <w:pPr>
        <w:spacing w:after="0"/>
        <w:ind w:left="1134" w:hanging="425"/>
        <w:rPr>
          <w:rFonts w:ascii="Times New Roman" w:hAnsi="Times New Roman"/>
          <w:bCs/>
          <w:sz w:val="24"/>
          <w:szCs w:val="24"/>
        </w:rPr>
      </w:pPr>
      <w:r w:rsidRPr="00C65AE4">
        <w:rPr>
          <w:rFonts w:ascii="Times New Roman" w:hAnsi="Times New Roman"/>
          <w:bCs/>
          <w:sz w:val="24"/>
          <w:szCs w:val="24"/>
        </w:rPr>
        <w:t>2)</w:t>
      </w:r>
      <w:r w:rsidRPr="00C65AE4">
        <w:rPr>
          <w:rFonts w:ascii="Times New Roman" w:hAnsi="Times New Roman"/>
          <w:bCs/>
          <w:sz w:val="24"/>
          <w:szCs w:val="24"/>
        </w:rPr>
        <w:tab/>
      </w:r>
      <w:r w:rsidR="00F96349">
        <w:rPr>
          <w:rFonts w:ascii="Times New Roman" w:hAnsi="Times New Roman"/>
          <w:bCs/>
          <w:sz w:val="24"/>
          <w:szCs w:val="24"/>
        </w:rPr>
        <w:t>Wykonawca</w:t>
      </w:r>
      <w:r w:rsidRPr="00C65AE4">
        <w:rPr>
          <w:rFonts w:ascii="Times New Roman" w:hAnsi="Times New Roman"/>
          <w:bCs/>
          <w:sz w:val="24"/>
          <w:szCs w:val="24"/>
        </w:rPr>
        <w:t>:</w:t>
      </w:r>
    </w:p>
    <w:p w14:paraId="0BC0F79A" w14:textId="78049A2E" w:rsidR="00FD7293" w:rsidRPr="00FD7293" w:rsidRDefault="00122B3E" w:rsidP="00604DD4">
      <w:pPr>
        <w:spacing w:after="0"/>
        <w:ind w:left="1276"/>
        <w:rPr>
          <w:rFonts w:ascii="Times New Roman" w:hAnsi="Times New Roman"/>
          <w:bCs/>
          <w:sz w:val="24"/>
          <w:szCs w:val="24"/>
          <w:lang w:val="en-GB"/>
        </w:rPr>
      </w:pPr>
      <w:r w:rsidRPr="00052B22">
        <w:rPr>
          <w:rFonts w:ascii="Times New Roman" w:hAnsi="Times New Roman"/>
          <w:b/>
          <w:bCs/>
          <w:sz w:val="24"/>
          <w:szCs w:val="24"/>
        </w:rPr>
        <w:t xml:space="preserve">Opiekun </w:t>
      </w:r>
      <w:r w:rsidR="00800A10">
        <w:rPr>
          <w:rFonts w:ascii="Times New Roman" w:hAnsi="Times New Roman"/>
          <w:b/>
          <w:bCs/>
          <w:sz w:val="24"/>
          <w:szCs w:val="24"/>
        </w:rPr>
        <w:t>kontraktu ze strony Wykonawcy</w:t>
      </w:r>
      <w:r w:rsidRPr="00052B22">
        <w:rPr>
          <w:rFonts w:ascii="Times New Roman" w:hAnsi="Times New Roman"/>
          <w:b/>
          <w:bCs/>
          <w:sz w:val="24"/>
          <w:szCs w:val="24"/>
        </w:rPr>
        <w:t xml:space="preserve">: </w:t>
      </w:r>
    </w:p>
    <w:p w14:paraId="7153792B" w14:textId="2C8CB38C" w:rsidR="00604DD4" w:rsidRPr="00604DD4" w:rsidRDefault="00C915EF" w:rsidP="00604DD4">
      <w:pPr>
        <w:pStyle w:val="Akapitzlist"/>
        <w:numPr>
          <w:ilvl w:val="0"/>
          <w:numId w:val="4"/>
        </w:numPr>
        <w:spacing w:after="0"/>
        <w:ind w:left="1276" w:hanging="283"/>
        <w:rPr>
          <w:rFonts w:ascii="Times New Roman" w:hAnsi="Times New Roman"/>
          <w:bCs/>
          <w:sz w:val="24"/>
          <w:szCs w:val="24"/>
          <w:lang w:val="en-GB"/>
        </w:rPr>
      </w:pPr>
      <w:r>
        <w:rPr>
          <w:rFonts w:ascii="Times New Roman" w:hAnsi="Times New Roman"/>
          <w:b/>
          <w:bCs/>
          <w:sz w:val="24"/>
          <w:szCs w:val="24"/>
        </w:rPr>
        <w:t>Imię nazwisko</w:t>
      </w:r>
      <w:r w:rsidR="00604DD4" w:rsidRPr="00604DD4">
        <w:rPr>
          <w:rFonts w:ascii="Times New Roman" w:hAnsi="Times New Roman"/>
          <w:sz w:val="24"/>
          <w:szCs w:val="24"/>
        </w:rPr>
        <w:t>,</w:t>
      </w:r>
      <w:r w:rsidR="00604DD4" w:rsidRPr="00604DD4">
        <w:rPr>
          <w:rFonts w:ascii="Times New Roman" w:hAnsi="Times New Roman"/>
          <w:b/>
          <w:bCs/>
          <w:sz w:val="24"/>
          <w:szCs w:val="24"/>
        </w:rPr>
        <w:br/>
      </w:r>
      <w:r w:rsidR="00604DD4" w:rsidRPr="00604DD4">
        <w:rPr>
          <w:rFonts w:ascii="Times New Roman" w:hAnsi="Times New Roman"/>
          <w:bCs/>
          <w:sz w:val="24"/>
          <w:szCs w:val="24"/>
        </w:rPr>
        <w:t xml:space="preserve">tel. </w:t>
      </w:r>
      <w:r>
        <w:rPr>
          <w:rFonts w:ascii="Times New Roman" w:hAnsi="Times New Roman"/>
          <w:b/>
          <w:sz w:val="24"/>
          <w:szCs w:val="24"/>
        </w:rPr>
        <w:t>000 000 000</w:t>
      </w:r>
      <w:r w:rsidR="00604DD4" w:rsidRPr="00604DD4">
        <w:rPr>
          <w:rFonts w:ascii="Times New Roman" w:hAnsi="Times New Roman"/>
          <w:bCs/>
          <w:sz w:val="24"/>
          <w:szCs w:val="24"/>
          <w:lang w:val="en-GB"/>
        </w:rPr>
        <w:t xml:space="preserve">, e-mail: </w:t>
      </w:r>
      <w:r>
        <w:rPr>
          <w:rFonts w:ascii="Times New Roman" w:hAnsi="Times New Roman"/>
          <w:b/>
          <w:sz w:val="24"/>
          <w:szCs w:val="24"/>
          <w:lang w:val="en-GB"/>
        </w:rPr>
        <w:t>nazwa</w:t>
      </w:r>
      <w:r w:rsidR="00604DD4" w:rsidRPr="00C915EF">
        <w:rPr>
          <w:rFonts w:ascii="Times New Roman" w:hAnsi="Times New Roman"/>
          <w:b/>
          <w:sz w:val="24"/>
          <w:szCs w:val="24"/>
          <w:lang w:val="en-GB"/>
        </w:rPr>
        <w:t>@</w:t>
      </w:r>
      <w:r>
        <w:rPr>
          <w:rFonts w:ascii="Times New Roman" w:hAnsi="Times New Roman"/>
          <w:b/>
          <w:sz w:val="24"/>
          <w:szCs w:val="24"/>
          <w:lang w:val="en-GB"/>
        </w:rPr>
        <w:t>nazwa</w:t>
      </w:r>
      <w:r w:rsidR="00604DD4" w:rsidRPr="00C915EF">
        <w:rPr>
          <w:rFonts w:ascii="Times New Roman" w:hAnsi="Times New Roman"/>
          <w:b/>
          <w:sz w:val="24"/>
          <w:szCs w:val="24"/>
          <w:lang w:val="en-GB"/>
        </w:rPr>
        <w:t>.pl</w:t>
      </w:r>
    </w:p>
    <w:p w14:paraId="296BF616" w14:textId="77777777" w:rsidR="00DB759B" w:rsidRPr="009533FE" w:rsidRDefault="00DB759B" w:rsidP="009533FE">
      <w:pPr>
        <w:spacing w:after="0"/>
        <w:rPr>
          <w:rFonts w:ascii="Times New Roman" w:hAnsi="Times New Roman"/>
          <w:b/>
          <w:bCs/>
          <w:color w:val="FF0000"/>
          <w:sz w:val="24"/>
          <w:szCs w:val="24"/>
        </w:rPr>
      </w:pPr>
    </w:p>
    <w:p w14:paraId="2DCC7CDD" w14:textId="701E1485" w:rsidR="00DB759B" w:rsidRPr="006516A6" w:rsidRDefault="00DB759B" w:rsidP="00DB759B">
      <w:pPr>
        <w:pStyle w:val="Akapitzlist"/>
        <w:spacing w:after="0"/>
        <w:ind w:left="425" w:hanging="425"/>
        <w:jc w:val="center"/>
        <w:rPr>
          <w:rFonts w:ascii="Times New Roman" w:hAnsi="Times New Roman"/>
          <w:b/>
          <w:bCs/>
          <w:sz w:val="24"/>
          <w:szCs w:val="24"/>
        </w:rPr>
      </w:pPr>
      <w:r w:rsidRPr="006516A6">
        <w:rPr>
          <w:rFonts w:ascii="Times New Roman" w:hAnsi="Times New Roman"/>
          <w:b/>
          <w:bCs/>
          <w:sz w:val="24"/>
          <w:szCs w:val="24"/>
        </w:rPr>
        <w:t xml:space="preserve">§ </w:t>
      </w:r>
      <w:r w:rsidR="009F69E1">
        <w:rPr>
          <w:rFonts w:ascii="Times New Roman" w:hAnsi="Times New Roman"/>
          <w:b/>
          <w:bCs/>
          <w:sz w:val="24"/>
          <w:szCs w:val="24"/>
        </w:rPr>
        <w:t>6</w:t>
      </w:r>
    </w:p>
    <w:p w14:paraId="18DF0015" w14:textId="77777777" w:rsidR="00DB759B" w:rsidRPr="00052B22" w:rsidRDefault="00DB759B" w:rsidP="00DB759B">
      <w:pPr>
        <w:pStyle w:val="Akapitzlist"/>
        <w:spacing w:after="0"/>
        <w:ind w:left="425" w:hanging="425"/>
        <w:jc w:val="center"/>
        <w:rPr>
          <w:rFonts w:ascii="Times New Roman" w:hAnsi="Times New Roman"/>
          <w:b/>
          <w:bCs/>
          <w:sz w:val="24"/>
          <w:szCs w:val="24"/>
        </w:rPr>
      </w:pPr>
      <w:r w:rsidRPr="00052B22">
        <w:rPr>
          <w:rFonts w:ascii="Times New Roman" w:hAnsi="Times New Roman"/>
          <w:b/>
          <w:bCs/>
          <w:sz w:val="24"/>
          <w:szCs w:val="24"/>
        </w:rPr>
        <w:t>Cena i warunki płatności</w:t>
      </w:r>
    </w:p>
    <w:p w14:paraId="740013E6" w14:textId="0254A7B2" w:rsidR="00DB759B" w:rsidRPr="00590D27" w:rsidRDefault="007E6C39" w:rsidP="00C171CB">
      <w:pPr>
        <w:pStyle w:val="Akapitzlist"/>
        <w:numPr>
          <w:ilvl w:val="0"/>
          <w:numId w:val="1"/>
        </w:numPr>
        <w:spacing w:after="0"/>
        <w:ind w:left="426" w:hanging="426"/>
        <w:jc w:val="both"/>
        <w:rPr>
          <w:rFonts w:ascii="Times New Roman" w:hAnsi="Times New Roman"/>
          <w:sz w:val="24"/>
          <w:szCs w:val="24"/>
        </w:rPr>
      </w:pPr>
      <w:r>
        <w:rPr>
          <w:rFonts w:ascii="Times New Roman" w:hAnsi="Times New Roman"/>
          <w:bCs/>
          <w:sz w:val="24"/>
          <w:szCs w:val="24"/>
        </w:rPr>
        <w:t>Wynagrodzenie należne</w:t>
      </w:r>
      <w:r w:rsidR="00DB759B" w:rsidRPr="00590D27">
        <w:rPr>
          <w:rFonts w:ascii="Times New Roman" w:hAnsi="Times New Roman"/>
          <w:bCs/>
          <w:sz w:val="24"/>
          <w:szCs w:val="24"/>
        </w:rPr>
        <w:t xml:space="preserve"> </w:t>
      </w:r>
      <w:r w:rsidR="00F96349">
        <w:rPr>
          <w:rFonts w:ascii="Times New Roman" w:hAnsi="Times New Roman"/>
          <w:bCs/>
          <w:sz w:val="24"/>
          <w:szCs w:val="24"/>
        </w:rPr>
        <w:t>Wykonawcy</w:t>
      </w:r>
      <w:r w:rsidR="00DB759B" w:rsidRPr="00590D27">
        <w:rPr>
          <w:rFonts w:ascii="Times New Roman" w:hAnsi="Times New Roman"/>
          <w:bCs/>
          <w:sz w:val="24"/>
          <w:szCs w:val="24"/>
        </w:rPr>
        <w:t xml:space="preserve"> za wykonanie przedmiotu </w:t>
      </w:r>
      <w:r>
        <w:rPr>
          <w:rFonts w:ascii="Times New Roman" w:hAnsi="Times New Roman"/>
          <w:bCs/>
          <w:sz w:val="24"/>
          <w:szCs w:val="24"/>
        </w:rPr>
        <w:t xml:space="preserve">umowy </w:t>
      </w:r>
      <w:r w:rsidR="0090198D">
        <w:rPr>
          <w:rFonts w:ascii="Times New Roman" w:hAnsi="Times New Roman"/>
          <w:bCs/>
          <w:sz w:val="24"/>
          <w:szCs w:val="24"/>
        </w:rPr>
        <w:t>wynosi</w:t>
      </w:r>
      <w:r w:rsidR="00DB759B" w:rsidRPr="00590D27">
        <w:rPr>
          <w:rFonts w:ascii="Times New Roman" w:hAnsi="Times New Roman"/>
          <w:bCs/>
          <w:sz w:val="24"/>
          <w:szCs w:val="24"/>
        </w:rPr>
        <w:t xml:space="preserve"> </w:t>
      </w:r>
      <w:r w:rsidR="00C915EF">
        <w:rPr>
          <w:rFonts w:ascii="Times New Roman" w:hAnsi="Times New Roman"/>
          <w:b/>
          <w:bCs/>
          <w:sz w:val="24"/>
          <w:szCs w:val="24"/>
        </w:rPr>
        <w:t>00</w:t>
      </w:r>
      <w:r w:rsidR="00B56D7E" w:rsidRPr="00650C24">
        <w:rPr>
          <w:rFonts w:ascii="Times New Roman" w:hAnsi="Times New Roman"/>
          <w:b/>
          <w:bCs/>
          <w:sz w:val="24"/>
          <w:szCs w:val="24"/>
        </w:rPr>
        <w:t> </w:t>
      </w:r>
      <w:r w:rsidR="00C915EF">
        <w:rPr>
          <w:rFonts w:ascii="Times New Roman" w:hAnsi="Times New Roman"/>
          <w:b/>
          <w:bCs/>
          <w:sz w:val="24"/>
          <w:szCs w:val="24"/>
        </w:rPr>
        <w:t>0</w:t>
      </w:r>
      <w:r w:rsidR="00B56D7E" w:rsidRPr="00650C24">
        <w:rPr>
          <w:rFonts w:ascii="Times New Roman" w:hAnsi="Times New Roman"/>
          <w:b/>
          <w:bCs/>
          <w:sz w:val="24"/>
          <w:szCs w:val="24"/>
        </w:rPr>
        <w:t>00,00</w:t>
      </w:r>
      <w:r w:rsidR="00DB759B" w:rsidRPr="00650C24">
        <w:rPr>
          <w:rFonts w:ascii="Times New Roman" w:hAnsi="Times New Roman"/>
          <w:b/>
          <w:bCs/>
          <w:sz w:val="24"/>
          <w:szCs w:val="24"/>
        </w:rPr>
        <w:t xml:space="preserve"> </w:t>
      </w:r>
      <w:r w:rsidR="00DB759B" w:rsidRPr="00590D27">
        <w:rPr>
          <w:rFonts w:ascii="Times New Roman" w:hAnsi="Times New Roman"/>
          <w:b/>
          <w:bCs/>
          <w:sz w:val="24"/>
          <w:szCs w:val="24"/>
        </w:rPr>
        <w:t>zł netto</w:t>
      </w:r>
      <w:r w:rsidR="00DB759B">
        <w:rPr>
          <w:rFonts w:ascii="Times New Roman" w:hAnsi="Times New Roman"/>
          <w:b/>
          <w:bCs/>
          <w:sz w:val="24"/>
          <w:szCs w:val="24"/>
        </w:rPr>
        <w:t xml:space="preserve"> (tj. </w:t>
      </w:r>
      <w:r w:rsidR="00C915EF">
        <w:rPr>
          <w:rFonts w:ascii="Times New Roman" w:hAnsi="Times New Roman"/>
          <w:b/>
          <w:bCs/>
          <w:sz w:val="24"/>
          <w:szCs w:val="24"/>
        </w:rPr>
        <w:t>00</w:t>
      </w:r>
      <w:r w:rsidR="00DB759B" w:rsidRPr="00650C24">
        <w:rPr>
          <w:rFonts w:ascii="Times New Roman" w:hAnsi="Times New Roman"/>
          <w:b/>
          <w:bCs/>
          <w:sz w:val="24"/>
          <w:szCs w:val="24"/>
        </w:rPr>
        <w:t> </w:t>
      </w:r>
      <w:r w:rsidR="00C915EF">
        <w:rPr>
          <w:rFonts w:ascii="Times New Roman" w:hAnsi="Times New Roman"/>
          <w:b/>
          <w:bCs/>
          <w:sz w:val="24"/>
          <w:szCs w:val="24"/>
        </w:rPr>
        <w:t>000</w:t>
      </w:r>
      <w:r w:rsidR="00DB759B" w:rsidRPr="00650C24">
        <w:rPr>
          <w:rFonts w:ascii="Times New Roman" w:hAnsi="Times New Roman"/>
          <w:b/>
          <w:bCs/>
          <w:sz w:val="24"/>
          <w:szCs w:val="24"/>
        </w:rPr>
        <w:t xml:space="preserve">,00 </w:t>
      </w:r>
      <w:r w:rsidR="00DB759B">
        <w:rPr>
          <w:rFonts w:ascii="Times New Roman" w:hAnsi="Times New Roman"/>
          <w:b/>
          <w:bCs/>
          <w:sz w:val="24"/>
          <w:szCs w:val="24"/>
        </w:rPr>
        <w:t>zł brutto)</w:t>
      </w:r>
      <w:r w:rsidR="00DB759B" w:rsidRPr="00590D27">
        <w:rPr>
          <w:rFonts w:ascii="Times New Roman" w:hAnsi="Times New Roman"/>
          <w:b/>
          <w:bCs/>
          <w:sz w:val="24"/>
          <w:szCs w:val="24"/>
        </w:rPr>
        <w:t xml:space="preserve">. </w:t>
      </w:r>
    </w:p>
    <w:p w14:paraId="42086547" w14:textId="2E06EE06" w:rsidR="00DB759B" w:rsidRPr="004048B7" w:rsidRDefault="00DB759B" w:rsidP="00C171CB">
      <w:pPr>
        <w:numPr>
          <w:ilvl w:val="0"/>
          <w:numId w:val="1"/>
        </w:numPr>
        <w:spacing w:after="0"/>
        <w:ind w:left="426" w:hanging="426"/>
        <w:jc w:val="both"/>
        <w:rPr>
          <w:rFonts w:ascii="Times New Roman" w:hAnsi="Times New Roman"/>
          <w:sz w:val="24"/>
          <w:szCs w:val="24"/>
          <w:u w:val="single"/>
        </w:rPr>
      </w:pPr>
      <w:r w:rsidRPr="004048B7">
        <w:rPr>
          <w:rFonts w:ascii="Times New Roman" w:hAnsi="Times New Roman"/>
          <w:sz w:val="24"/>
          <w:szCs w:val="24"/>
        </w:rPr>
        <w:t>W przypadku wykonania przedmiotu umowy o mniejszej wartości</w:t>
      </w:r>
      <w:r>
        <w:rPr>
          <w:rFonts w:ascii="Times New Roman" w:hAnsi="Times New Roman"/>
          <w:sz w:val="24"/>
          <w:szCs w:val="24"/>
        </w:rPr>
        <w:t xml:space="preserve"> niż cena wskazana w ust. </w:t>
      </w:r>
      <w:r w:rsidR="00D24300">
        <w:rPr>
          <w:rFonts w:ascii="Times New Roman" w:hAnsi="Times New Roman"/>
          <w:sz w:val="24"/>
          <w:szCs w:val="24"/>
        </w:rPr>
        <w:t>1</w:t>
      </w:r>
      <w:r w:rsidRPr="004048B7">
        <w:rPr>
          <w:rFonts w:ascii="Times New Roman" w:hAnsi="Times New Roman"/>
          <w:sz w:val="24"/>
          <w:szCs w:val="24"/>
        </w:rPr>
        <w:t xml:space="preserve"> </w:t>
      </w:r>
      <w:r w:rsidR="00F96349">
        <w:rPr>
          <w:rFonts w:ascii="Times New Roman" w:hAnsi="Times New Roman"/>
          <w:sz w:val="24"/>
          <w:szCs w:val="24"/>
        </w:rPr>
        <w:t>Wykonawcy</w:t>
      </w:r>
      <w:r w:rsidRPr="004048B7">
        <w:rPr>
          <w:rFonts w:ascii="Times New Roman" w:hAnsi="Times New Roman"/>
          <w:sz w:val="24"/>
          <w:szCs w:val="24"/>
        </w:rPr>
        <w:t xml:space="preserve"> nie przysługuje wobec </w:t>
      </w:r>
      <w:r w:rsidR="00D6133A">
        <w:rPr>
          <w:rFonts w:ascii="Times New Roman" w:hAnsi="Times New Roman"/>
          <w:bCs/>
          <w:sz w:val="24"/>
          <w:szCs w:val="24"/>
        </w:rPr>
        <w:t>Zamawiającego</w:t>
      </w:r>
      <w:r w:rsidRPr="004048B7">
        <w:rPr>
          <w:rFonts w:ascii="Times New Roman" w:hAnsi="Times New Roman"/>
          <w:sz w:val="24"/>
          <w:szCs w:val="24"/>
        </w:rPr>
        <w:t xml:space="preserve"> żadne roszczenie.</w:t>
      </w:r>
    </w:p>
    <w:p w14:paraId="57221F0C" w14:textId="77777777" w:rsidR="00DB759B" w:rsidRDefault="00DB759B" w:rsidP="00C171CB">
      <w:pPr>
        <w:pStyle w:val="Akapitzlist"/>
        <w:numPr>
          <w:ilvl w:val="0"/>
          <w:numId w:val="1"/>
        </w:numPr>
        <w:spacing w:after="0"/>
        <w:ind w:left="426" w:hanging="426"/>
        <w:contextualSpacing w:val="0"/>
        <w:jc w:val="both"/>
        <w:rPr>
          <w:rFonts w:ascii="Times New Roman" w:hAnsi="Times New Roman"/>
          <w:sz w:val="24"/>
          <w:szCs w:val="24"/>
        </w:rPr>
      </w:pPr>
      <w:r w:rsidRPr="00052B22">
        <w:rPr>
          <w:rFonts w:ascii="Times New Roman" w:hAnsi="Times New Roman"/>
          <w:sz w:val="24"/>
          <w:szCs w:val="24"/>
        </w:rPr>
        <w:t>Powyższa cena usługi obejmuje wszystkie koszty realizacji przedmiotu umowy.</w:t>
      </w:r>
    </w:p>
    <w:p w14:paraId="100EF0E9" w14:textId="7CBE354A" w:rsidR="00874B1F" w:rsidRDefault="00874B1F" w:rsidP="00C171CB">
      <w:pPr>
        <w:pStyle w:val="Akapitzlist"/>
        <w:numPr>
          <w:ilvl w:val="0"/>
          <w:numId w:val="1"/>
        </w:numPr>
        <w:spacing w:after="0"/>
        <w:ind w:left="426" w:hanging="426"/>
        <w:contextualSpacing w:val="0"/>
        <w:jc w:val="both"/>
        <w:rPr>
          <w:rFonts w:ascii="Times New Roman" w:hAnsi="Times New Roman"/>
          <w:sz w:val="24"/>
          <w:szCs w:val="24"/>
        </w:rPr>
      </w:pPr>
      <w:r>
        <w:rPr>
          <w:rFonts w:ascii="Times New Roman" w:hAnsi="Times New Roman"/>
          <w:sz w:val="24"/>
          <w:szCs w:val="24"/>
        </w:rPr>
        <w:t>Zamawiający</w:t>
      </w:r>
      <w:r w:rsidRPr="00F674FA">
        <w:rPr>
          <w:rFonts w:ascii="Times New Roman" w:hAnsi="Times New Roman"/>
          <w:sz w:val="24"/>
          <w:szCs w:val="24"/>
        </w:rPr>
        <w:t xml:space="preserve"> zapłaci cenę usługi na podstawie faktury</w:t>
      </w:r>
      <w:r>
        <w:rPr>
          <w:rFonts w:ascii="Times New Roman" w:hAnsi="Times New Roman"/>
          <w:sz w:val="24"/>
          <w:szCs w:val="24"/>
        </w:rPr>
        <w:t xml:space="preserve"> VAT.</w:t>
      </w:r>
    </w:p>
    <w:p w14:paraId="280F53F8" w14:textId="68FD1108" w:rsidR="0049027C" w:rsidRPr="0049027C" w:rsidRDefault="0049027C" w:rsidP="00C171CB">
      <w:pPr>
        <w:numPr>
          <w:ilvl w:val="0"/>
          <w:numId w:val="1"/>
        </w:numPr>
        <w:spacing w:after="0"/>
        <w:ind w:left="426" w:hanging="426"/>
        <w:jc w:val="both"/>
        <w:rPr>
          <w:rFonts w:ascii="Times New Roman" w:hAnsi="Times New Roman"/>
          <w:sz w:val="24"/>
          <w:szCs w:val="24"/>
        </w:rPr>
      </w:pPr>
      <w:r>
        <w:rPr>
          <w:rFonts w:ascii="Times New Roman" w:hAnsi="Times New Roman"/>
          <w:bCs/>
          <w:sz w:val="24"/>
          <w:szCs w:val="24"/>
        </w:rPr>
        <w:t>Zamawiający</w:t>
      </w:r>
      <w:r w:rsidRPr="00052B22">
        <w:rPr>
          <w:rFonts w:ascii="Times New Roman" w:hAnsi="Times New Roman"/>
          <w:bCs/>
          <w:sz w:val="24"/>
          <w:szCs w:val="24"/>
        </w:rPr>
        <w:t xml:space="preserve"> </w:t>
      </w:r>
      <w:r w:rsidRPr="00052B22">
        <w:rPr>
          <w:rFonts w:ascii="Times New Roman" w:hAnsi="Times New Roman"/>
          <w:sz w:val="24"/>
          <w:szCs w:val="24"/>
        </w:rPr>
        <w:t xml:space="preserve">oświadcza, że upoważnia </w:t>
      </w:r>
      <w:r w:rsidRPr="00052B22">
        <w:rPr>
          <w:rFonts w:ascii="Times New Roman" w:hAnsi="Times New Roman"/>
          <w:bCs/>
          <w:sz w:val="24"/>
          <w:szCs w:val="24"/>
        </w:rPr>
        <w:t>W</w:t>
      </w:r>
      <w:r>
        <w:rPr>
          <w:rFonts w:ascii="Times New Roman" w:hAnsi="Times New Roman"/>
          <w:bCs/>
          <w:sz w:val="24"/>
          <w:szCs w:val="24"/>
        </w:rPr>
        <w:t>ykonawcę</w:t>
      </w:r>
      <w:r w:rsidRPr="00052B22">
        <w:rPr>
          <w:rFonts w:ascii="Times New Roman" w:hAnsi="Times New Roman"/>
          <w:bCs/>
          <w:sz w:val="24"/>
          <w:szCs w:val="24"/>
        </w:rPr>
        <w:t xml:space="preserve"> </w:t>
      </w:r>
      <w:r w:rsidRPr="00052B22">
        <w:rPr>
          <w:rFonts w:ascii="Times New Roman" w:hAnsi="Times New Roman"/>
          <w:sz w:val="24"/>
          <w:szCs w:val="24"/>
        </w:rPr>
        <w:t>do wystawienia faktury VAT bez swojego podpisu jako odbiorcy.</w:t>
      </w:r>
    </w:p>
    <w:p w14:paraId="5E95FE3B" w14:textId="20C10CD5" w:rsidR="006A530E" w:rsidRDefault="0049027C" w:rsidP="00C171CB">
      <w:pPr>
        <w:pStyle w:val="Akapitzlist"/>
        <w:numPr>
          <w:ilvl w:val="0"/>
          <w:numId w:val="1"/>
        </w:numPr>
        <w:spacing w:after="0"/>
        <w:ind w:left="426" w:hanging="426"/>
        <w:contextualSpacing w:val="0"/>
        <w:jc w:val="both"/>
        <w:rPr>
          <w:rFonts w:ascii="Times New Roman" w:hAnsi="Times New Roman"/>
          <w:sz w:val="24"/>
          <w:szCs w:val="24"/>
        </w:rPr>
      </w:pPr>
      <w:r>
        <w:rPr>
          <w:rFonts w:ascii="Times New Roman" w:hAnsi="Times New Roman"/>
          <w:sz w:val="24"/>
          <w:szCs w:val="24"/>
        </w:rPr>
        <w:t>Wykonawca</w:t>
      </w:r>
      <w:r w:rsidR="006A530E">
        <w:rPr>
          <w:rFonts w:ascii="Times New Roman" w:hAnsi="Times New Roman"/>
          <w:sz w:val="24"/>
          <w:szCs w:val="24"/>
        </w:rPr>
        <w:t xml:space="preserve"> wystawi f</w:t>
      </w:r>
      <w:r w:rsidR="006A530E" w:rsidRPr="00F674FA">
        <w:rPr>
          <w:rFonts w:ascii="Times New Roman" w:hAnsi="Times New Roman"/>
          <w:sz w:val="24"/>
          <w:szCs w:val="24"/>
        </w:rPr>
        <w:t>aktur</w:t>
      </w:r>
      <w:r w:rsidR="006A530E">
        <w:rPr>
          <w:rFonts w:ascii="Times New Roman" w:hAnsi="Times New Roman"/>
          <w:sz w:val="24"/>
          <w:szCs w:val="24"/>
        </w:rPr>
        <w:t>ę VAT</w:t>
      </w:r>
      <w:r w:rsidR="006A530E" w:rsidRPr="006A530E">
        <w:rPr>
          <w:rFonts w:ascii="Times New Roman" w:hAnsi="Times New Roman"/>
          <w:sz w:val="24"/>
          <w:szCs w:val="24"/>
        </w:rPr>
        <w:t xml:space="preserve"> po sporządzeniu protokołu odbioru usługi</w:t>
      </w:r>
      <w:r w:rsidR="00550949">
        <w:rPr>
          <w:rFonts w:ascii="Times New Roman" w:hAnsi="Times New Roman"/>
          <w:sz w:val="24"/>
          <w:szCs w:val="24"/>
        </w:rPr>
        <w:t>.</w:t>
      </w:r>
    </w:p>
    <w:p w14:paraId="526B3E6E" w14:textId="48BE2A2E" w:rsidR="00DB759B" w:rsidRPr="00052B22" w:rsidRDefault="00D6133A" w:rsidP="00C171CB">
      <w:pPr>
        <w:numPr>
          <w:ilvl w:val="0"/>
          <w:numId w:val="1"/>
        </w:numPr>
        <w:spacing w:after="0"/>
        <w:ind w:left="426" w:hanging="426"/>
        <w:jc w:val="both"/>
        <w:rPr>
          <w:rFonts w:ascii="Times New Roman" w:hAnsi="Times New Roman"/>
          <w:bCs/>
          <w:sz w:val="24"/>
          <w:szCs w:val="24"/>
        </w:rPr>
      </w:pPr>
      <w:r>
        <w:rPr>
          <w:rFonts w:ascii="Times New Roman" w:hAnsi="Times New Roman"/>
          <w:bCs/>
          <w:sz w:val="24"/>
          <w:szCs w:val="24"/>
        </w:rPr>
        <w:t>Zamawiający</w:t>
      </w:r>
      <w:r w:rsidR="00DB759B" w:rsidRPr="00052B22">
        <w:rPr>
          <w:rFonts w:ascii="Times New Roman" w:hAnsi="Times New Roman"/>
          <w:bCs/>
          <w:sz w:val="24"/>
          <w:szCs w:val="24"/>
        </w:rPr>
        <w:t xml:space="preserve"> oświadcza, że jest podatnikiem podatku VAT o numerze NIP </w:t>
      </w:r>
      <w:r w:rsidR="00DB759B" w:rsidRPr="00052B22">
        <w:rPr>
          <w:rFonts w:ascii="Times New Roman" w:hAnsi="Times New Roman"/>
          <w:sz w:val="24"/>
          <w:szCs w:val="24"/>
        </w:rPr>
        <w:t>739-30-33-097</w:t>
      </w:r>
      <w:r w:rsidR="00DB759B" w:rsidRPr="00052B22">
        <w:rPr>
          <w:rFonts w:ascii="Times New Roman" w:hAnsi="Times New Roman"/>
          <w:bCs/>
          <w:sz w:val="24"/>
          <w:szCs w:val="24"/>
        </w:rPr>
        <w:t>.</w:t>
      </w:r>
    </w:p>
    <w:p w14:paraId="7746E623" w14:textId="1CFC176F" w:rsidR="00DB759B" w:rsidRDefault="00F96349" w:rsidP="00C171CB">
      <w:pPr>
        <w:pStyle w:val="Akapitzlist"/>
        <w:numPr>
          <w:ilvl w:val="0"/>
          <w:numId w:val="1"/>
        </w:numPr>
        <w:spacing w:after="0"/>
        <w:ind w:left="426" w:hanging="426"/>
        <w:contextualSpacing w:val="0"/>
        <w:jc w:val="both"/>
        <w:rPr>
          <w:rFonts w:ascii="Times New Roman" w:hAnsi="Times New Roman"/>
          <w:bCs/>
          <w:sz w:val="24"/>
          <w:szCs w:val="24"/>
        </w:rPr>
      </w:pPr>
      <w:r>
        <w:rPr>
          <w:rFonts w:ascii="Times New Roman" w:hAnsi="Times New Roman"/>
          <w:sz w:val="24"/>
          <w:szCs w:val="24"/>
        </w:rPr>
        <w:t>Wykonawca</w:t>
      </w:r>
      <w:r w:rsidR="00DB759B" w:rsidRPr="00B0716B">
        <w:rPr>
          <w:rFonts w:ascii="Times New Roman" w:hAnsi="Times New Roman"/>
          <w:sz w:val="24"/>
          <w:szCs w:val="24"/>
        </w:rPr>
        <w:t xml:space="preserve"> zobowiązuje się do dostarczenia poprawnie wystawionej faktury na adres: Uniwersytet Warmińsko-Mazurski w Olsztynie ul. Oczapowskiego 2, 10-719 Olsztyn, z</w:t>
      </w:r>
      <w:r w:rsidR="00DB759B">
        <w:rPr>
          <w:rFonts w:ascii="Times New Roman" w:hAnsi="Times New Roman"/>
          <w:sz w:val="24"/>
          <w:szCs w:val="24"/>
        </w:rPr>
        <w:t> </w:t>
      </w:r>
      <w:r w:rsidR="00DB759B" w:rsidRPr="00B0716B">
        <w:rPr>
          <w:rFonts w:ascii="Times New Roman" w:hAnsi="Times New Roman"/>
          <w:sz w:val="24"/>
          <w:szCs w:val="24"/>
        </w:rPr>
        <w:t>dopiskiem na kopercie</w:t>
      </w:r>
      <w:r w:rsidR="00DB759B">
        <w:rPr>
          <w:rFonts w:ascii="Times New Roman" w:hAnsi="Times New Roman"/>
          <w:sz w:val="24"/>
          <w:szCs w:val="24"/>
        </w:rPr>
        <w:t xml:space="preserve">: </w:t>
      </w:r>
      <w:r w:rsidR="00DB759B" w:rsidRPr="00065300">
        <w:rPr>
          <w:rFonts w:ascii="Times New Roman" w:hAnsi="Times New Roman"/>
          <w:b/>
          <w:bCs/>
          <w:sz w:val="24"/>
          <w:szCs w:val="24"/>
        </w:rPr>
        <w:t>S</w:t>
      </w:r>
      <w:r w:rsidR="001B0501">
        <w:rPr>
          <w:rFonts w:ascii="Times New Roman" w:hAnsi="Times New Roman"/>
          <w:b/>
          <w:bCs/>
          <w:sz w:val="24"/>
          <w:szCs w:val="24"/>
        </w:rPr>
        <w:t>ekcja Obsługi Gospodarczej i Terenów Zieleni</w:t>
      </w:r>
      <w:r w:rsidR="00DB759B" w:rsidRPr="00065300">
        <w:rPr>
          <w:rFonts w:ascii="Times New Roman" w:hAnsi="Times New Roman"/>
          <w:b/>
          <w:bCs/>
          <w:sz w:val="24"/>
          <w:szCs w:val="24"/>
        </w:rPr>
        <w:t>.</w:t>
      </w:r>
    </w:p>
    <w:p w14:paraId="75F7C74B" w14:textId="7EF73F9A" w:rsidR="00DB759B" w:rsidRDefault="00DB759B">
      <w:pPr>
        <w:numPr>
          <w:ilvl w:val="0"/>
          <w:numId w:val="1"/>
        </w:numPr>
        <w:spacing w:after="0"/>
        <w:ind w:left="284" w:hanging="284"/>
        <w:jc w:val="both"/>
        <w:rPr>
          <w:rFonts w:ascii="Times New Roman" w:hAnsi="Times New Roman"/>
          <w:sz w:val="24"/>
          <w:szCs w:val="24"/>
        </w:rPr>
      </w:pPr>
      <w:r w:rsidRPr="00DC0C34">
        <w:rPr>
          <w:rFonts w:ascii="Times New Roman" w:hAnsi="Times New Roman"/>
          <w:sz w:val="24"/>
          <w:szCs w:val="24"/>
        </w:rPr>
        <w:t xml:space="preserve">Zapłata za wykonaną usługę nastąpi przelewem, na rachunek bankowy </w:t>
      </w:r>
      <w:r w:rsidR="00F96349">
        <w:rPr>
          <w:rFonts w:ascii="Times New Roman" w:hAnsi="Times New Roman"/>
          <w:sz w:val="24"/>
          <w:szCs w:val="24"/>
        </w:rPr>
        <w:t>Wykonawcy</w:t>
      </w:r>
      <w:r w:rsidRPr="00DC0C34">
        <w:rPr>
          <w:rFonts w:ascii="Times New Roman" w:hAnsi="Times New Roman"/>
          <w:sz w:val="24"/>
          <w:szCs w:val="24"/>
        </w:rPr>
        <w:t xml:space="preserve"> wskazany na fakturze znajdujący się na dzień zlecenia przelewu w wykazie podmiotów, o którym mowa w art. 96b ust. 1 ustawy o VAT, w terminie 30 dni od daty otrzymania przez </w:t>
      </w:r>
      <w:r w:rsidR="00D6133A">
        <w:rPr>
          <w:rFonts w:ascii="Times New Roman" w:hAnsi="Times New Roman"/>
          <w:sz w:val="24"/>
          <w:szCs w:val="24"/>
        </w:rPr>
        <w:t>Zamawiającego</w:t>
      </w:r>
      <w:r w:rsidRPr="00DC0C34">
        <w:rPr>
          <w:rFonts w:ascii="Times New Roman" w:hAnsi="Times New Roman"/>
          <w:sz w:val="24"/>
          <w:szCs w:val="24"/>
        </w:rPr>
        <w:t xml:space="preserve"> poprawnie wystawionej faktury VAT</w:t>
      </w:r>
      <w:r w:rsidR="00BD4FBD">
        <w:rPr>
          <w:rFonts w:ascii="Times New Roman" w:hAnsi="Times New Roman"/>
          <w:sz w:val="24"/>
          <w:szCs w:val="24"/>
        </w:rPr>
        <w:t>.</w:t>
      </w:r>
      <w:r w:rsidRPr="00DC0C34">
        <w:rPr>
          <w:rFonts w:ascii="Times New Roman" w:hAnsi="Times New Roman"/>
          <w:bCs/>
          <w:sz w:val="24"/>
          <w:szCs w:val="24"/>
        </w:rPr>
        <w:t xml:space="preserve"> </w:t>
      </w:r>
      <w:r w:rsidRPr="00DC0C34">
        <w:rPr>
          <w:rFonts w:ascii="Times New Roman" w:hAnsi="Times New Roman"/>
          <w:sz w:val="24"/>
          <w:szCs w:val="24"/>
        </w:rPr>
        <w:t xml:space="preserve">Za datę zapłaty uznaje się dzień obciążenia rachunku </w:t>
      </w:r>
      <w:r w:rsidR="00D6133A">
        <w:rPr>
          <w:rFonts w:ascii="Times New Roman" w:hAnsi="Times New Roman"/>
          <w:sz w:val="24"/>
          <w:szCs w:val="24"/>
        </w:rPr>
        <w:t>Zamawiającego</w:t>
      </w:r>
      <w:r w:rsidRPr="00DC0C34">
        <w:rPr>
          <w:rFonts w:ascii="Times New Roman" w:hAnsi="Times New Roman"/>
          <w:sz w:val="24"/>
          <w:szCs w:val="24"/>
        </w:rPr>
        <w:t xml:space="preserve">. </w:t>
      </w:r>
    </w:p>
    <w:p w14:paraId="1361EAAA" w14:textId="464596C7" w:rsidR="00DB759B" w:rsidRPr="00E66A61" w:rsidRDefault="00DB759B">
      <w:pPr>
        <w:pStyle w:val="Akapitzlist"/>
        <w:numPr>
          <w:ilvl w:val="0"/>
          <w:numId w:val="7"/>
        </w:numPr>
        <w:spacing w:after="0"/>
        <w:ind w:left="284" w:hanging="426"/>
        <w:jc w:val="both"/>
        <w:rPr>
          <w:rFonts w:ascii="Times New Roman" w:hAnsi="Times New Roman"/>
          <w:bCs/>
          <w:sz w:val="24"/>
          <w:szCs w:val="24"/>
        </w:rPr>
      </w:pPr>
      <w:r w:rsidRPr="00E66A61">
        <w:rPr>
          <w:rFonts w:ascii="Times New Roman" w:hAnsi="Times New Roman"/>
          <w:bCs/>
          <w:sz w:val="24"/>
          <w:szCs w:val="24"/>
        </w:rPr>
        <w:t>Każda faktura musi zawierać numer umowy, z której wynika płatność oraz ceny jednostkowe netto.</w:t>
      </w:r>
    </w:p>
    <w:p w14:paraId="0CC35F9B" w14:textId="7A5EF708" w:rsidR="00924D4D" w:rsidRPr="00D24300" w:rsidRDefault="00D6133A">
      <w:pPr>
        <w:numPr>
          <w:ilvl w:val="0"/>
          <w:numId w:val="7"/>
        </w:numPr>
        <w:spacing w:after="160" w:line="259" w:lineRule="auto"/>
        <w:ind w:left="284" w:hanging="426"/>
        <w:jc w:val="both"/>
        <w:rPr>
          <w:rFonts w:ascii="Times New Roman" w:hAnsi="Times New Roman"/>
          <w:bCs/>
          <w:sz w:val="24"/>
          <w:szCs w:val="24"/>
        </w:rPr>
      </w:pPr>
      <w:r w:rsidRPr="00D24300">
        <w:rPr>
          <w:rFonts w:ascii="Times New Roman" w:hAnsi="Times New Roman"/>
          <w:bCs/>
          <w:sz w:val="24"/>
          <w:szCs w:val="24"/>
        </w:rPr>
        <w:t>Zamawiający</w:t>
      </w:r>
      <w:r w:rsidR="00DB759B" w:rsidRPr="00D24300">
        <w:rPr>
          <w:rFonts w:ascii="Times New Roman" w:hAnsi="Times New Roman"/>
          <w:bCs/>
          <w:sz w:val="24"/>
          <w:szCs w:val="24"/>
        </w:rPr>
        <w:t xml:space="preserve"> jest uprawniony do wstrzymania zapłaty ceny w przypadku wystawienia faktury w sposób niezgodny z ust. </w:t>
      </w:r>
      <w:r w:rsidR="00D24300">
        <w:rPr>
          <w:rFonts w:ascii="Times New Roman" w:hAnsi="Times New Roman"/>
          <w:bCs/>
          <w:sz w:val="24"/>
          <w:szCs w:val="24"/>
        </w:rPr>
        <w:t>10</w:t>
      </w:r>
      <w:r w:rsidR="005C2CBA" w:rsidRPr="00D24300">
        <w:rPr>
          <w:rFonts w:ascii="Times New Roman" w:hAnsi="Times New Roman"/>
          <w:bCs/>
          <w:sz w:val="24"/>
          <w:szCs w:val="24"/>
        </w:rPr>
        <w:t>.</w:t>
      </w:r>
    </w:p>
    <w:p w14:paraId="3E595989" w14:textId="02768283" w:rsidR="00DB759B" w:rsidRPr="002E0933" w:rsidRDefault="00DB759B" w:rsidP="002E0933">
      <w:pPr>
        <w:spacing w:after="160" w:line="259" w:lineRule="auto"/>
        <w:jc w:val="center"/>
        <w:rPr>
          <w:rFonts w:ascii="Times New Roman" w:hAnsi="Times New Roman"/>
          <w:bCs/>
          <w:sz w:val="24"/>
          <w:szCs w:val="24"/>
        </w:rPr>
      </w:pPr>
      <w:r w:rsidRPr="00052B22">
        <w:rPr>
          <w:rFonts w:ascii="Times New Roman" w:hAnsi="Times New Roman"/>
          <w:b/>
          <w:bCs/>
          <w:sz w:val="24"/>
          <w:szCs w:val="24"/>
        </w:rPr>
        <w:sym w:font="Times New Roman" w:char="00A7"/>
      </w:r>
      <w:r w:rsidRPr="00052B22">
        <w:rPr>
          <w:rFonts w:ascii="Times New Roman" w:hAnsi="Times New Roman"/>
          <w:b/>
          <w:bCs/>
          <w:sz w:val="24"/>
          <w:szCs w:val="24"/>
        </w:rPr>
        <w:t xml:space="preserve"> </w:t>
      </w:r>
      <w:r w:rsidR="009F69E1">
        <w:rPr>
          <w:rFonts w:ascii="Times New Roman" w:hAnsi="Times New Roman"/>
          <w:b/>
          <w:bCs/>
          <w:sz w:val="24"/>
          <w:szCs w:val="24"/>
        </w:rPr>
        <w:t>7</w:t>
      </w:r>
    </w:p>
    <w:p w14:paraId="04CCB0B1" w14:textId="77777777" w:rsidR="00DB759B" w:rsidRPr="00047A7C" w:rsidRDefault="00DB759B" w:rsidP="00DB759B">
      <w:pPr>
        <w:spacing w:after="0"/>
        <w:ind w:left="426" w:hanging="426"/>
        <w:jc w:val="center"/>
        <w:rPr>
          <w:rFonts w:ascii="Times New Roman" w:hAnsi="Times New Roman"/>
          <w:b/>
          <w:bCs/>
          <w:sz w:val="24"/>
          <w:szCs w:val="24"/>
        </w:rPr>
      </w:pPr>
      <w:r>
        <w:rPr>
          <w:rFonts w:ascii="Times New Roman" w:hAnsi="Times New Roman"/>
          <w:b/>
          <w:bCs/>
          <w:sz w:val="24"/>
          <w:szCs w:val="24"/>
        </w:rPr>
        <w:t>Termin realizacji przedmiotu</w:t>
      </w:r>
      <w:r w:rsidRPr="00052B22">
        <w:rPr>
          <w:rFonts w:ascii="Times New Roman" w:hAnsi="Times New Roman"/>
          <w:b/>
          <w:bCs/>
          <w:sz w:val="24"/>
          <w:szCs w:val="24"/>
        </w:rPr>
        <w:t xml:space="preserve"> umowy</w:t>
      </w:r>
    </w:p>
    <w:p w14:paraId="2D8B41E8" w14:textId="12C5751D" w:rsidR="00345D4A" w:rsidRPr="00B276E1" w:rsidRDefault="00F96349" w:rsidP="00345D4A">
      <w:pPr>
        <w:spacing w:after="0"/>
        <w:jc w:val="both"/>
        <w:rPr>
          <w:rFonts w:ascii="Times New Roman" w:hAnsi="Times New Roman"/>
          <w:sz w:val="24"/>
          <w:szCs w:val="24"/>
        </w:rPr>
      </w:pPr>
      <w:r w:rsidRPr="00B276E1">
        <w:rPr>
          <w:rFonts w:ascii="Times New Roman" w:hAnsi="Times New Roman"/>
          <w:bCs/>
          <w:sz w:val="24"/>
          <w:szCs w:val="24"/>
        </w:rPr>
        <w:t>Wykonawca</w:t>
      </w:r>
      <w:r w:rsidR="00345D4A" w:rsidRPr="00B276E1">
        <w:rPr>
          <w:rFonts w:ascii="Times New Roman" w:hAnsi="Times New Roman"/>
          <w:sz w:val="24"/>
          <w:szCs w:val="24"/>
        </w:rPr>
        <w:t xml:space="preserve"> zobowiązuje się zrealizować przedmiot umowy </w:t>
      </w:r>
      <w:r w:rsidR="00345D4A" w:rsidRPr="00B276E1">
        <w:rPr>
          <w:rFonts w:ascii="Times New Roman" w:hAnsi="Times New Roman"/>
          <w:b/>
          <w:bCs/>
          <w:sz w:val="24"/>
          <w:szCs w:val="24"/>
        </w:rPr>
        <w:t xml:space="preserve">od dnia </w:t>
      </w:r>
      <w:r w:rsidR="00083784" w:rsidRPr="00B276E1">
        <w:rPr>
          <w:rFonts w:ascii="Times New Roman" w:hAnsi="Times New Roman"/>
          <w:b/>
          <w:bCs/>
          <w:sz w:val="24"/>
          <w:szCs w:val="24"/>
        </w:rPr>
        <w:t>2</w:t>
      </w:r>
      <w:r w:rsidR="009B2E81" w:rsidRPr="00B276E1">
        <w:rPr>
          <w:rFonts w:ascii="Times New Roman" w:hAnsi="Times New Roman"/>
          <w:b/>
          <w:bCs/>
          <w:sz w:val="24"/>
          <w:szCs w:val="24"/>
        </w:rPr>
        <w:t>7</w:t>
      </w:r>
      <w:r w:rsidR="00345D4A" w:rsidRPr="00B276E1">
        <w:rPr>
          <w:rFonts w:ascii="Times New Roman" w:hAnsi="Times New Roman"/>
          <w:b/>
          <w:bCs/>
          <w:sz w:val="24"/>
          <w:szCs w:val="24"/>
        </w:rPr>
        <w:t> </w:t>
      </w:r>
      <w:r w:rsidR="00083784" w:rsidRPr="00B276E1">
        <w:rPr>
          <w:rFonts w:ascii="Times New Roman" w:hAnsi="Times New Roman"/>
          <w:b/>
          <w:bCs/>
          <w:sz w:val="24"/>
          <w:szCs w:val="24"/>
        </w:rPr>
        <w:t>maja</w:t>
      </w:r>
      <w:r w:rsidR="00345D4A" w:rsidRPr="00B276E1">
        <w:rPr>
          <w:rFonts w:ascii="Times New Roman" w:hAnsi="Times New Roman"/>
          <w:b/>
          <w:bCs/>
          <w:sz w:val="24"/>
          <w:szCs w:val="24"/>
        </w:rPr>
        <w:t xml:space="preserve"> 202</w:t>
      </w:r>
      <w:r w:rsidR="00A466DD" w:rsidRPr="00B276E1">
        <w:rPr>
          <w:rFonts w:ascii="Times New Roman" w:hAnsi="Times New Roman"/>
          <w:b/>
          <w:bCs/>
          <w:sz w:val="24"/>
          <w:szCs w:val="24"/>
        </w:rPr>
        <w:t>6</w:t>
      </w:r>
      <w:r w:rsidR="00345D4A" w:rsidRPr="00B276E1">
        <w:rPr>
          <w:rFonts w:ascii="Times New Roman" w:hAnsi="Times New Roman"/>
          <w:b/>
          <w:bCs/>
          <w:sz w:val="24"/>
          <w:szCs w:val="24"/>
        </w:rPr>
        <w:t xml:space="preserve"> r. do dnia </w:t>
      </w:r>
      <w:r w:rsidR="009B2E81" w:rsidRPr="00B276E1">
        <w:rPr>
          <w:rFonts w:ascii="Times New Roman" w:hAnsi="Times New Roman"/>
          <w:b/>
          <w:bCs/>
          <w:sz w:val="24"/>
          <w:szCs w:val="24"/>
        </w:rPr>
        <w:t>5 czerwca</w:t>
      </w:r>
      <w:r w:rsidR="00345D4A" w:rsidRPr="00B276E1">
        <w:rPr>
          <w:rFonts w:ascii="Times New Roman" w:hAnsi="Times New Roman"/>
          <w:b/>
          <w:bCs/>
          <w:sz w:val="24"/>
          <w:szCs w:val="24"/>
        </w:rPr>
        <w:t xml:space="preserve"> 202</w:t>
      </w:r>
      <w:r w:rsidR="00A466DD" w:rsidRPr="00B276E1">
        <w:rPr>
          <w:rFonts w:ascii="Times New Roman" w:hAnsi="Times New Roman"/>
          <w:b/>
          <w:bCs/>
          <w:sz w:val="24"/>
          <w:szCs w:val="24"/>
        </w:rPr>
        <w:t>6</w:t>
      </w:r>
      <w:r w:rsidR="00345D4A" w:rsidRPr="00B276E1">
        <w:rPr>
          <w:rFonts w:ascii="Times New Roman" w:hAnsi="Times New Roman"/>
          <w:b/>
          <w:bCs/>
          <w:sz w:val="24"/>
          <w:szCs w:val="24"/>
        </w:rPr>
        <w:t xml:space="preserve"> r.</w:t>
      </w:r>
      <w:r w:rsidR="00345D4A" w:rsidRPr="00B276E1">
        <w:rPr>
          <w:rFonts w:ascii="Times New Roman" w:hAnsi="Times New Roman"/>
          <w:sz w:val="24"/>
          <w:szCs w:val="24"/>
        </w:rPr>
        <w:t xml:space="preserve"> </w:t>
      </w:r>
    </w:p>
    <w:p w14:paraId="6E903697" w14:textId="77777777" w:rsidR="00345D4A" w:rsidRDefault="00345D4A" w:rsidP="00DB759B">
      <w:pPr>
        <w:spacing w:after="0"/>
        <w:jc w:val="both"/>
        <w:rPr>
          <w:rFonts w:ascii="Times New Roman" w:hAnsi="Times New Roman"/>
          <w:bCs/>
          <w:sz w:val="24"/>
          <w:szCs w:val="24"/>
        </w:rPr>
      </w:pPr>
    </w:p>
    <w:p w14:paraId="4B7D80F4" w14:textId="19816A76" w:rsidR="004806F8" w:rsidRPr="004806F8" w:rsidRDefault="004806F8" w:rsidP="004806F8">
      <w:pPr>
        <w:pStyle w:val="Akapitzlist"/>
        <w:spacing w:after="0" w:line="240" w:lineRule="auto"/>
        <w:ind w:left="0"/>
        <w:jc w:val="center"/>
        <w:rPr>
          <w:rFonts w:ascii="Times New Roman" w:hAnsi="Times New Roman"/>
          <w:b/>
          <w:bCs/>
          <w:sz w:val="24"/>
          <w:szCs w:val="24"/>
        </w:rPr>
      </w:pPr>
      <w:r w:rsidRPr="004806F8">
        <w:rPr>
          <w:rFonts w:ascii="Times New Roman" w:hAnsi="Times New Roman"/>
          <w:b/>
          <w:bCs/>
          <w:sz w:val="24"/>
          <w:szCs w:val="24"/>
        </w:rPr>
        <w:t>§</w:t>
      </w:r>
      <w:r w:rsidR="009F69E1">
        <w:rPr>
          <w:rFonts w:ascii="Times New Roman" w:hAnsi="Times New Roman"/>
          <w:b/>
          <w:bCs/>
          <w:sz w:val="24"/>
          <w:szCs w:val="24"/>
        </w:rPr>
        <w:t xml:space="preserve"> 8</w:t>
      </w:r>
    </w:p>
    <w:p w14:paraId="28C8DEDE" w14:textId="77777777" w:rsidR="004806F8" w:rsidRPr="004806F8" w:rsidRDefault="004806F8" w:rsidP="004806F8">
      <w:pPr>
        <w:pStyle w:val="Akapitzlist"/>
        <w:spacing w:after="0" w:line="240" w:lineRule="auto"/>
        <w:ind w:left="0"/>
        <w:jc w:val="center"/>
        <w:rPr>
          <w:rFonts w:ascii="Times New Roman" w:hAnsi="Times New Roman"/>
          <w:b/>
          <w:bCs/>
          <w:sz w:val="24"/>
          <w:szCs w:val="24"/>
        </w:rPr>
      </w:pPr>
      <w:r w:rsidRPr="004806F8">
        <w:rPr>
          <w:rFonts w:ascii="Times New Roman" w:hAnsi="Times New Roman"/>
          <w:b/>
          <w:bCs/>
          <w:sz w:val="24"/>
          <w:szCs w:val="24"/>
        </w:rPr>
        <w:lastRenderedPageBreak/>
        <w:t>Kary umowne</w:t>
      </w:r>
    </w:p>
    <w:p w14:paraId="3D1AB667" w14:textId="212C1608" w:rsidR="004806F8" w:rsidRDefault="00F96349">
      <w:pPr>
        <w:numPr>
          <w:ilvl w:val="3"/>
          <w:numId w:val="8"/>
        </w:numPr>
        <w:spacing w:after="0"/>
        <w:ind w:left="426" w:hanging="426"/>
        <w:jc w:val="both"/>
        <w:rPr>
          <w:rFonts w:ascii="Times New Roman" w:hAnsi="Times New Roman"/>
          <w:sz w:val="24"/>
          <w:szCs w:val="24"/>
        </w:rPr>
      </w:pPr>
      <w:r>
        <w:rPr>
          <w:rFonts w:ascii="Times New Roman" w:hAnsi="Times New Roman"/>
          <w:sz w:val="24"/>
          <w:szCs w:val="24"/>
        </w:rPr>
        <w:t>Wykonawca</w:t>
      </w:r>
      <w:r w:rsidR="004806F8" w:rsidRPr="004806F8">
        <w:rPr>
          <w:rFonts w:ascii="Times New Roman" w:hAnsi="Times New Roman"/>
          <w:sz w:val="24"/>
          <w:szCs w:val="24"/>
        </w:rPr>
        <w:t xml:space="preserve"> zapłaci </w:t>
      </w:r>
      <w:r w:rsidR="00D6133A">
        <w:rPr>
          <w:rFonts w:ascii="Times New Roman" w:hAnsi="Times New Roman"/>
          <w:sz w:val="24"/>
          <w:szCs w:val="24"/>
        </w:rPr>
        <w:t>Zamawiającemu</w:t>
      </w:r>
      <w:r w:rsidR="004806F8" w:rsidRPr="004806F8">
        <w:rPr>
          <w:rFonts w:ascii="Times New Roman" w:hAnsi="Times New Roman"/>
          <w:sz w:val="24"/>
          <w:szCs w:val="24"/>
        </w:rPr>
        <w:t xml:space="preserve"> kary umowne:</w:t>
      </w:r>
    </w:p>
    <w:p w14:paraId="02AA6769" w14:textId="2E7A25C6" w:rsidR="006403D0" w:rsidRPr="009A06CC" w:rsidRDefault="006403D0">
      <w:pPr>
        <w:numPr>
          <w:ilvl w:val="0"/>
          <w:numId w:val="17"/>
        </w:numPr>
        <w:tabs>
          <w:tab w:val="left" w:pos="4046"/>
        </w:tabs>
        <w:spacing w:after="0"/>
        <w:ind w:left="709" w:hanging="283"/>
        <w:jc w:val="both"/>
        <w:rPr>
          <w:rFonts w:ascii="Times New Roman" w:hAnsi="Times New Roman"/>
          <w:sz w:val="24"/>
          <w:szCs w:val="24"/>
        </w:rPr>
      </w:pPr>
      <w:r w:rsidRPr="009A06CC">
        <w:rPr>
          <w:rFonts w:ascii="Times New Roman" w:hAnsi="Times New Roman"/>
          <w:sz w:val="24"/>
          <w:szCs w:val="24"/>
        </w:rPr>
        <w:t xml:space="preserve">za odstąpienie przez Zamawiającego z winy Wykonawcy od umowy -  w wysokości </w:t>
      </w:r>
      <w:r w:rsidR="00F96349">
        <w:rPr>
          <w:rFonts w:ascii="Times New Roman" w:hAnsi="Times New Roman"/>
          <w:sz w:val="24"/>
          <w:szCs w:val="24"/>
        </w:rPr>
        <w:t>5</w:t>
      </w:r>
      <w:r w:rsidRPr="009A06CC">
        <w:rPr>
          <w:rFonts w:ascii="Times New Roman" w:hAnsi="Times New Roman"/>
          <w:sz w:val="24"/>
          <w:szCs w:val="24"/>
        </w:rPr>
        <w:t xml:space="preserve">0% </w:t>
      </w:r>
      <w:r w:rsidR="000249A4">
        <w:rPr>
          <w:rFonts w:ascii="Times New Roman" w:hAnsi="Times New Roman"/>
          <w:sz w:val="24"/>
          <w:szCs w:val="24"/>
        </w:rPr>
        <w:t>wartości umowy</w:t>
      </w:r>
      <w:r w:rsidRPr="009A06CC">
        <w:rPr>
          <w:rFonts w:ascii="Times New Roman" w:hAnsi="Times New Roman"/>
          <w:sz w:val="24"/>
          <w:szCs w:val="24"/>
        </w:rPr>
        <w:t xml:space="preserve"> określonej w §</w:t>
      </w:r>
      <w:r w:rsidR="00CA48D9">
        <w:rPr>
          <w:rFonts w:ascii="Times New Roman" w:hAnsi="Times New Roman"/>
          <w:sz w:val="24"/>
          <w:szCs w:val="24"/>
        </w:rPr>
        <w:t xml:space="preserve"> </w:t>
      </w:r>
      <w:r w:rsidR="00F96349">
        <w:rPr>
          <w:rFonts w:ascii="Times New Roman" w:hAnsi="Times New Roman"/>
          <w:sz w:val="24"/>
          <w:szCs w:val="24"/>
        </w:rPr>
        <w:t>6</w:t>
      </w:r>
      <w:r w:rsidRPr="009A06CC">
        <w:rPr>
          <w:rFonts w:ascii="Times New Roman" w:hAnsi="Times New Roman"/>
          <w:sz w:val="24"/>
          <w:szCs w:val="24"/>
        </w:rPr>
        <w:t xml:space="preserve"> ust. 1</w:t>
      </w:r>
      <w:r>
        <w:rPr>
          <w:rFonts w:ascii="Times New Roman" w:hAnsi="Times New Roman"/>
          <w:sz w:val="24"/>
          <w:szCs w:val="24"/>
        </w:rPr>
        <w:t xml:space="preserve"> </w:t>
      </w:r>
      <w:r w:rsidRPr="009A06CC">
        <w:rPr>
          <w:rFonts w:ascii="Times New Roman" w:hAnsi="Times New Roman"/>
          <w:sz w:val="24"/>
          <w:szCs w:val="24"/>
        </w:rPr>
        <w:t>umowy;</w:t>
      </w:r>
    </w:p>
    <w:p w14:paraId="703EDA60" w14:textId="32E14B5F" w:rsidR="004806F8" w:rsidRPr="00B10DA7" w:rsidRDefault="00F96349">
      <w:pPr>
        <w:pStyle w:val="Akapitzlist"/>
        <w:numPr>
          <w:ilvl w:val="0"/>
          <w:numId w:val="17"/>
        </w:numPr>
        <w:spacing w:after="0"/>
        <w:ind w:left="709" w:hanging="283"/>
        <w:jc w:val="both"/>
        <w:rPr>
          <w:rFonts w:ascii="Times New Roman" w:hAnsi="Times New Roman"/>
          <w:sz w:val="24"/>
          <w:szCs w:val="24"/>
        </w:rPr>
      </w:pPr>
      <w:r>
        <w:rPr>
          <w:rFonts w:ascii="Times New Roman" w:hAnsi="Times New Roman"/>
          <w:sz w:val="24"/>
          <w:szCs w:val="24"/>
          <w:shd w:val="clear" w:color="auto" w:fill="FEFFFE"/>
        </w:rPr>
        <w:t>W</w:t>
      </w:r>
      <w:r w:rsidR="004806F8" w:rsidRPr="00B10DA7">
        <w:rPr>
          <w:rFonts w:ascii="Times New Roman" w:hAnsi="Times New Roman"/>
          <w:sz w:val="24"/>
          <w:szCs w:val="24"/>
          <w:shd w:val="clear" w:color="auto" w:fill="FEFFFE"/>
        </w:rPr>
        <w:t xml:space="preserve"> wysokości 500,00 zł za</w:t>
      </w:r>
      <w:r w:rsidR="0014490B">
        <w:rPr>
          <w:rFonts w:ascii="Times New Roman" w:hAnsi="Times New Roman"/>
          <w:sz w:val="24"/>
          <w:szCs w:val="24"/>
          <w:shd w:val="clear" w:color="auto" w:fill="FEFFFE"/>
        </w:rPr>
        <w:t xml:space="preserve"> czwarte i każde następne miejsce nienależycie sprzątnięte wskazane </w:t>
      </w:r>
      <w:r w:rsidR="0014490B">
        <w:rPr>
          <w:rFonts w:ascii="Times New Roman" w:hAnsi="Times New Roman"/>
          <w:sz w:val="24"/>
          <w:szCs w:val="24"/>
        </w:rPr>
        <w:t xml:space="preserve">przez osobę koordynującą sprzątanie ze strony </w:t>
      </w:r>
      <w:r w:rsidR="00D6133A">
        <w:rPr>
          <w:rFonts w:ascii="Times New Roman" w:hAnsi="Times New Roman"/>
          <w:sz w:val="24"/>
          <w:szCs w:val="24"/>
        </w:rPr>
        <w:t>Zamawiającego</w:t>
      </w:r>
      <w:r w:rsidR="004806F8" w:rsidRPr="00B10DA7">
        <w:rPr>
          <w:rFonts w:ascii="Times New Roman" w:hAnsi="Times New Roman"/>
          <w:sz w:val="24"/>
          <w:szCs w:val="24"/>
          <w:shd w:val="clear" w:color="auto" w:fill="FEFFFE"/>
        </w:rPr>
        <w:t>.</w:t>
      </w:r>
    </w:p>
    <w:p w14:paraId="30C9AB91" w14:textId="3F7760AE" w:rsidR="004806F8" w:rsidRPr="004806F8" w:rsidRDefault="00D6133A">
      <w:pPr>
        <w:pStyle w:val="Akapitzlist"/>
        <w:numPr>
          <w:ilvl w:val="0"/>
          <w:numId w:val="9"/>
        </w:numPr>
        <w:tabs>
          <w:tab w:val="left" w:pos="0"/>
          <w:tab w:val="left" w:pos="142"/>
        </w:tabs>
        <w:spacing w:after="0"/>
        <w:ind w:left="426" w:hanging="426"/>
        <w:contextualSpacing w:val="0"/>
        <w:jc w:val="both"/>
        <w:rPr>
          <w:rFonts w:ascii="Times New Roman" w:hAnsi="Times New Roman"/>
          <w:sz w:val="24"/>
          <w:szCs w:val="24"/>
        </w:rPr>
      </w:pPr>
      <w:r>
        <w:rPr>
          <w:rFonts w:ascii="Times New Roman" w:hAnsi="Times New Roman"/>
          <w:sz w:val="24"/>
          <w:szCs w:val="24"/>
        </w:rPr>
        <w:t>Zamawiający</w:t>
      </w:r>
      <w:r w:rsidR="004806F8" w:rsidRPr="004806F8">
        <w:rPr>
          <w:rFonts w:ascii="Times New Roman" w:hAnsi="Times New Roman"/>
          <w:sz w:val="24"/>
          <w:szCs w:val="24"/>
        </w:rPr>
        <w:t xml:space="preserve"> zastrzega sobie prawo potrącenia kar umownych i innych wierzytelności z</w:t>
      </w:r>
      <w:r w:rsidR="00986CC4">
        <w:rPr>
          <w:rFonts w:ascii="Times New Roman" w:hAnsi="Times New Roman"/>
          <w:sz w:val="24"/>
          <w:szCs w:val="24"/>
        </w:rPr>
        <w:t> </w:t>
      </w:r>
      <w:r w:rsidR="004806F8" w:rsidRPr="004806F8">
        <w:rPr>
          <w:rFonts w:ascii="Times New Roman" w:hAnsi="Times New Roman"/>
          <w:sz w:val="24"/>
          <w:szCs w:val="24"/>
        </w:rPr>
        <w:t>kwoty określonej</w:t>
      </w:r>
      <w:r w:rsidR="00986CC4">
        <w:rPr>
          <w:rFonts w:ascii="Times New Roman" w:hAnsi="Times New Roman"/>
          <w:sz w:val="24"/>
          <w:szCs w:val="24"/>
        </w:rPr>
        <w:t xml:space="preserve"> </w:t>
      </w:r>
      <w:r w:rsidR="004806F8" w:rsidRPr="004806F8">
        <w:rPr>
          <w:rFonts w:ascii="Times New Roman" w:hAnsi="Times New Roman"/>
          <w:sz w:val="24"/>
          <w:szCs w:val="24"/>
        </w:rPr>
        <w:t>w §</w:t>
      </w:r>
      <w:r w:rsidR="00CA48D9">
        <w:rPr>
          <w:rFonts w:ascii="Times New Roman" w:hAnsi="Times New Roman"/>
          <w:sz w:val="24"/>
          <w:szCs w:val="24"/>
        </w:rPr>
        <w:t xml:space="preserve"> </w:t>
      </w:r>
      <w:r w:rsidR="00B62A9A">
        <w:rPr>
          <w:rFonts w:ascii="Times New Roman" w:hAnsi="Times New Roman"/>
          <w:sz w:val="24"/>
          <w:szCs w:val="24"/>
        </w:rPr>
        <w:t>6</w:t>
      </w:r>
      <w:r w:rsidR="004806F8" w:rsidRPr="004806F8">
        <w:rPr>
          <w:rFonts w:ascii="Times New Roman" w:hAnsi="Times New Roman"/>
          <w:sz w:val="24"/>
          <w:szCs w:val="24"/>
        </w:rPr>
        <w:t xml:space="preserve"> ust. </w:t>
      </w:r>
      <w:r w:rsidR="00B62A9A">
        <w:rPr>
          <w:rFonts w:ascii="Times New Roman" w:hAnsi="Times New Roman"/>
          <w:sz w:val="24"/>
          <w:szCs w:val="24"/>
        </w:rPr>
        <w:t>1</w:t>
      </w:r>
      <w:r w:rsidR="004806F8" w:rsidRPr="004806F8">
        <w:rPr>
          <w:rFonts w:ascii="Times New Roman" w:hAnsi="Times New Roman"/>
          <w:sz w:val="24"/>
          <w:szCs w:val="24"/>
        </w:rPr>
        <w:t>.</w:t>
      </w:r>
    </w:p>
    <w:p w14:paraId="43C7A0DC" w14:textId="2F46A258" w:rsidR="004806F8" w:rsidRDefault="004806F8">
      <w:pPr>
        <w:pStyle w:val="Akapitzlist"/>
        <w:numPr>
          <w:ilvl w:val="0"/>
          <w:numId w:val="9"/>
        </w:numPr>
        <w:tabs>
          <w:tab w:val="left" w:pos="0"/>
          <w:tab w:val="left" w:pos="142"/>
        </w:tabs>
        <w:spacing w:after="0"/>
        <w:ind w:left="426" w:hanging="426"/>
        <w:contextualSpacing w:val="0"/>
        <w:jc w:val="both"/>
        <w:rPr>
          <w:rFonts w:ascii="Times New Roman" w:hAnsi="Times New Roman"/>
          <w:sz w:val="24"/>
          <w:szCs w:val="24"/>
        </w:rPr>
      </w:pPr>
      <w:r w:rsidRPr="004806F8">
        <w:rPr>
          <w:rFonts w:ascii="Times New Roman" w:hAnsi="Times New Roman"/>
          <w:sz w:val="24"/>
          <w:szCs w:val="24"/>
        </w:rPr>
        <w:t xml:space="preserve">Łączna wysokość kar umownych, których </w:t>
      </w:r>
      <w:r w:rsidR="00D6133A">
        <w:rPr>
          <w:rFonts w:ascii="Times New Roman" w:hAnsi="Times New Roman"/>
          <w:sz w:val="24"/>
          <w:szCs w:val="24"/>
        </w:rPr>
        <w:t>Zamawiający</w:t>
      </w:r>
      <w:r w:rsidRPr="004806F8">
        <w:rPr>
          <w:rFonts w:ascii="Times New Roman" w:hAnsi="Times New Roman"/>
          <w:sz w:val="24"/>
          <w:szCs w:val="24"/>
        </w:rPr>
        <w:t xml:space="preserve"> może dochodzić od </w:t>
      </w:r>
      <w:r w:rsidR="00F96349">
        <w:rPr>
          <w:rFonts w:ascii="Times New Roman" w:hAnsi="Times New Roman"/>
          <w:sz w:val="24"/>
          <w:szCs w:val="24"/>
        </w:rPr>
        <w:t>Wykonawcy</w:t>
      </w:r>
      <w:r w:rsidRPr="004806F8">
        <w:rPr>
          <w:rFonts w:ascii="Times New Roman" w:hAnsi="Times New Roman"/>
          <w:sz w:val="24"/>
          <w:szCs w:val="24"/>
        </w:rPr>
        <w:t>, wynosi 50% wartości umowy określonej w §</w:t>
      </w:r>
      <w:r w:rsidR="00CA48D9">
        <w:rPr>
          <w:rFonts w:ascii="Times New Roman" w:hAnsi="Times New Roman"/>
          <w:sz w:val="24"/>
          <w:szCs w:val="24"/>
        </w:rPr>
        <w:t xml:space="preserve"> </w:t>
      </w:r>
      <w:r w:rsidR="00B62A9A">
        <w:rPr>
          <w:rFonts w:ascii="Times New Roman" w:hAnsi="Times New Roman"/>
          <w:sz w:val="24"/>
          <w:szCs w:val="24"/>
        </w:rPr>
        <w:t>6</w:t>
      </w:r>
      <w:r w:rsidRPr="004806F8">
        <w:rPr>
          <w:rFonts w:ascii="Times New Roman" w:hAnsi="Times New Roman"/>
          <w:sz w:val="24"/>
          <w:szCs w:val="24"/>
        </w:rPr>
        <w:t xml:space="preserve"> ust. </w:t>
      </w:r>
      <w:r w:rsidR="00B62A9A">
        <w:rPr>
          <w:rFonts w:ascii="Times New Roman" w:hAnsi="Times New Roman"/>
          <w:sz w:val="24"/>
          <w:szCs w:val="24"/>
        </w:rPr>
        <w:t>1</w:t>
      </w:r>
      <w:r w:rsidRPr="004806F8">
        <w:rPr>
          <w:rFonts w:ascii="Times New Roman" w:hAnsi="Times New Roman"/>
          <w:sz w:val="24"/>
          <w:szCs w:val="24"/>
        </w:rPr>
        <w:t xml:space="preserve"> umowy.</w:t>
      </w:r>
    </w:p>
    <w:p w14:paraId="43CEE36F" w14:textId="5EDC0CF3" w:rsidR="000249A4" w:rsidRPr="000249A4" w:rsidRDefault="000249A4">
      <w:pPr>
        <w:pStyle w:val="Akapitzlist3"/>
        <w:numPr>
          <w:ilvl w:val="0"/>
          <w:numId w:val="9"/>
        </w:numPr>
        <w:spacing w:after="0"/>
        <w:ind w:left="426" w:hanging="426"/>
        <w:jc w:val="both"/>
        <w:rPr>
          <w:rFonts w:ascii="Times New Roman" w:hAnsi="Times New Roman"/>
          <w:sz w:val="24"/>
          <w:szCs w:val="24"/>
        </w:rPr>
      </w:pPr>
      <w:r w:rsidRPr="009A06CC">
        <w:rPr>
          <w:rFonts w:ascii="Times New Roman" w:hAnsi="Times New Roman"/>
          <w:sz w:val="24"/>
          <w:szCs w:val="24"/>
        </w:rPr>
        <w:t>Zapłata kar umownych nie stanowi przeszkody do dochodzenia odszkodowania za szkody przewyższające wysokość kar umownych na zasadach ogólnych.</w:t>
      </w:r>
    </w:p>
    <w:p w14:paraId="2D055DA9" w14:textId="42DA41D9" w:rsidR="00A43AF9" w:rsidRPr="00A43AF9" w:rsidRDefault="00A43AF9">
      <w:pPr>
        <w:numPr>
          <w:ilvl w:val="0"/>
          <w:numId w:val="9"/>
        </w:numPr>
        <w:spacing w:after="0"/>
        <w:ind w:left="426" w:hanging="426"/>
        <w:jc w:val="both"/>
        <w:rPr>
          <w:rFonts w:ascii="Times New Roman" w:hAnsi="Times New Roman"/>
          <w:sz w:val="24"/>
          <w:szCs w:val="24"/>
        </w:rPr>
      </w:pPr>
      <w:r w:rsidRPr="00B525D3">
        <w:rPr>
          <w:rFonts w:ascii="Times New Roman" w:hAnsi="Times New Roman"/>
          <w:bCs/>
          <w:sz w:val="24"/>
          <w:szCs w:val="24"/>
        </w:rPr>
        <w:t>W wypadku niewykonywania obowiązków w umowie przez którąkolwiek ze stron, druga strona ma prawo odstąpić od umowy ze skutkiem natychmiastowym. Strona winna odstąpienia zapłaci drugiej stronie karę umowną w wysokości</w:t>
      </w:r>
      <w:r w:rsidR="000249A4" w:rsidRPr="004806F8">
        <w:rPr>
          <w:rFonts w:ascii="Times New Roman" w:hAnsi="Times New Roman"/>
          <w:sz w:val="24"/>
          <w:szCs w:val="24"/>
        </w:rPr>
        <w:t xml:space="preserve"> 50% wartości umowy określonej w</w:t>
      </w:r>
      <w:r w:rsidR="000249A4">
        <w:rPr>
          <w:rFonts w:ascii="Times New Roman" w:hAnsi="Times New Roman"/>
          <w:sz w:val="24"/>
          <w:szCs w:val="24"/>
        </w:rPr>
        <w:t> </w:t>
      </w:r>
      <w:r w:rsidR="000249A4" w:rsidRPr="004806F8">
        <w:rPr>
          <w:rFonts w:ascii="Times New Roman" w:hAnsi="Times New Roman"/>
          <w:sz w:val="24"/>
          <w:szCs w:val="24"/>
        </w:rPr>
        <w:t>§</w:t>
      </w:r>
      <w:r w:rsidR="000249A4">
        <w:rPr>
          <w:rFonts w:ascii="Times New Roman" w:hAnsi="Times New Roman"/>
          <w:sz w:val="24"/>
          <w:szCs w:val="24"/>
        </w:rPr>
        <w:t> 6</w:t>
      </w:r>
      <w:r w:rsidR="000249A4" w:rsidRPr="004806F8">
        <w:rPr>
          <w:rFonts w:ascii="Times New Roman" w:hAnsi="Times New Roman"/>
          <w:sz w:val="24"/>
          <w:szCs w:val="24"/>
        </w:rPr>
        <w:t xml:space="preserve"> ust. </w:t>
      </w:r>
      <w:r w:rsidR="000249A4">
        <w:rPr>
          <w:rFonts w:ascii="Times New Roman" w:hAnsi="Times New Roman"/>
          <w:sz w:val="24"/>
          <w:szCs w:val="24"/>
        </w:rPr>
        <w:t>1</w:t>
      </w:r>
      <w:r w:rsidR="000249A4" w:rsidRPr="004806F8">
        <w:rPr>
          <w:rFonts w:ascii="Times New Roman" w:hAnsi="Times New Roman"/>
          <w:sz w:val="24"/>
          <w:szCs w:val="24"/>
        </w:rPr>
        <w:t xml:space="preserve"> umowy</w:t>
      </w:r>
      <w:r w:rsidRPr="00B525D3">
        <w:rPr>
          <w:rFonts w:ascii="Times New Roman" w:hAnsi="Times New Roman"/>
          <w:bCs/>
          <w:sz w:val="24"/>
          <w:szCs w:val="24"/>
        </w:rPr>
        <w:t>.</w:t>
      </w:r>
    </w:p>
    <w:p w14:paraId="5C72E0D3" w14:textId="7A7BD36E" w:rsidR="004806F8" w:rsidRPr="004806F8" w:rsidRDefault="004806F8">
      <w:pPr>
        <w:pStyle w:val="Akapitzlist"/>
        <w:numPr>
          <w:ilvl w:val="0"/>
          <w:numId w:val="9"/>
        </w:numPr>
        <w:tabs>
          <w:tab w:val="left" w:pos="0"/>
          <w:tab w:val="left" w:pos="142"/>
        </w:tabs>
        <w:spacing w:after="0"/>
        <w:ind w:left="426" w:hanging="426"/>
        <w:jc w:val="both"/>
        <w:rPr>
          <w:rFonts w:ascii="Times New Roman" w:hAnsi="Times New Roman"/>
          <w:sz w:val="24"/>
          <w:szCs w:val="24"/>
        </w:rPr>
      </w:pPr>
      <w:r w:rsidRPr="004806F8">
        <w:rPr>
          <w:rFonts w:ascii="Times New Roman" w:hAnsi="Times New Roman"/>
          <w:sz w:val="24"/>
          <w:szCs w:val="24"/>
        </w:rPr>
        <w:t xml:space="preserve">W przypadku nieuregulowania przez </w:t>
      </w:r>
      <w:r w:rsidR="00D6133A">
        <w:rPr>
          <w:rFonts w:ascii="Times New Roman" w:hAnsi="Times New Roman"/>
          <w:sz w:val="24"/>
          <w:szCs w:val="24"/>
        </w:rPr>
        <w:t>Zamawiającego</w:t>
      </w:r>
      <w:r w:rsidRPr="004806F8">
        <w:rPr>
          <w:rFonts w:ascii="Times New Roman" w:hAnsi="Times New Roman"/>
          <w:sz w:val="24"/>
          <w:szCs w:val="24"/>
        </w:rPr>
        <w:t xml:space="preserve"> płatności w terminie określonym </w:t>
      </w:r>
      <w:r w:rsidRPr="004806F8">
        <w:rPr>
          <w:rFonts w:ascii="Times New Roman" w:hAnsi="Times New Roman"/>
          <w:sz w:val="24"/>
          <w:szCs w:val="24"/>
        </w:rPr>
        <w:br/>
        <w:t xml:space="preserve">w niniejszej umowie, </w:t>
      </w:r>
      <w:r w:rsidR="00F96349">
        <w:rPr>
          <w:rFonts w:ascii="Times New Roman" w:hAnsi="Times New Roman"/>
          <w:sz w:val="24"/>
          <w:szCs w:val="24"/>
        </w:rPr>
        <w:t>Wykonawca</w:t>
      </w:r>
      <w:r w:rsidRPr="004806F8">
        <w:rPr>
          <w:rFonts w:ascii="Times New Roman" w:hAnsi="Times New Roman"/>
          <w:sz w:val="24"/>
          <w:szCs w:val="24"/>
        </w:rPr>
        <w:t xml:space="preserve"> ma prawo żądać od </w:t>
      </w:r>
      <w:r w:rsidR="00D6133A">
        <w:rPr>
          <w:rFonts w:ascii="Times New Roman" w:hAnsi="Times New Roman"/>
          <w:sz w:val="24"/>
          <w:szCs w:val="24"/>
        </w:rPr>
        <w:t>Zamawiającego</w:t>
      </w:r>
      <w:r w:rsidRPr="004806F8">
        <w:rPr>
          <w:rFonts w:ascii="Times New Roman" w:hAnsi="Times New Roman"/>
          <w:sz w:val="24"/>
          <w:szCs w:val="24"/>
        </w:rPr>
        <w:t xml:space="preserve"> zapłaty odsetek </w:t>
      </w:r>
      <w:r w:rsidRPr="004806F8">
        <w:rPr>
          <w:rFonts w:ascii="Times New Roman" w:hAnsi="Times New Roman"/>
          <w:sz w:val="24"/>
          <w:szCs w:val="24"/>
        </w:rPr>
        <w:br/>
        <w:t xml:space="preserve">za zwłokę w wysokości ustawowej. </w:t>
      </w:r>
    </w:p>
    <w:p w14:paraId="2ADDECA1" w14:textId="77777777" w:rsidR="00DB759B" w:rsidRDefault="00DB759B" w:rsidP="00DB759B">
      <w:pPr>
        <w:spacing w:after="0"/>
        <w:jc w:val="both"/>
        <w:rPr>
          <w:rFonts w:ascii="Times New Roman" w:hAnsi="Times New Roman"/>
          <w:bCs/>
          <w:sz w:val="24"/>
          <w:szCs w:val="24"/>
        </w:rPr>
      </w:pPr>
    </w:p>
    <w:p w14:paraId="1ECBB1E9" w14:textId="5BD3E656" w:rsidR="00DB759B" w:rsidRPr="00052B22" w:rsidRDefault="00DB759B" w:rsidP="00DB759B">
      <w:pPr>
        <w:spacing w:after="0"/>
        <w:jc w:val="center"/>
        <w:rPr>
          <w:rFonts w:ascii="Times New Roman" w:hAnsi="Times New Roman"/>
          <w:b/>
          <w:bCs/>
          <w:sz w:val="24"/>
          <w:szCs w:val="24"/>
        </w:rPr>
      </w:pPr>
      <w:r w:rsidRPr="00052B22">
        <w:rPr>
          <w:rFonts w:ascii="Times New Roman" w:hAnsi="Times New Roman"/>
          <w:b/>
          <w:bCs/>
          <w:sz w:val="24"/>
          <w:szCs w:val="24"/>
        </w:rPr>
        <w:t xml:space="preserve">§ </w:t>
      </w:r>
      <w:r w:rsidR="009F69E1">
        <w:rPr>
          <w:rFonts w:ascii="Times New Roman" w:hAnsi="Times New Roman"/>
          <w:b/>
          <w:bCs/>
          <w:sz w:val="24"/>
          <w:szCs w:val="24"/>
        </w:rPr>
        <w:t>9</w:t>
      </w:r>
    </w:p>
    <w:p w14:paraId="0774FB75" w14:textId="77777777" w:rsidR="00DB759B" w:rsidRPr="00052B22" w:rsidRDefault="00DB759B" w:rsidP="00DB759B">
      <w:pPr>
        <w:spacing w:after="0"/>
        <w:ind w:left="360"/>
        <w:jc w:val="center"/>
        <w:rPr>
          <w:rFonts w:ascii="Times New Roman" w:hAnsi="Times New Roman"/>
          <w:b/>
          <w:bCs/>
          <w:sz w:val="24"/>
          <w:szCs w:val="24"/>
        </w:rPr>
      </w:pPr>
      <w:r w:rsidRPr="00052B22">
        <w:rPr>
          <w:rFonts w:ascii="Times New Roman" w:hAnsi="Times New Roman"/>
          <w:b/>
          <w:bCs/>
          <w:sz w:val="24"/>
          <w:szCs w:val="24"/>
        </w:rPr>
        <w:t>Warunki rozwiązania umowy i odstąpienia od umowy</w:t>
      </w:r>
    </w:p>
    <w:p w14:paraId="714E3760" w14:textId="021007D9" w:rsidR="00DB759B" w:rsidRPr="00382815" w:rsidRDefault="00D6133A" w:rsidP="00C171CB">
      <w:pPr>
        <w:numPr>
          <w:ilvl w:val="0"/>
          <w:numId w:val="2"/>
        </w:numPr>
        <w:tabs>
          <w:tab w:val="clear" w:pos="1080"/>
          <w:tab w:val="num" w:pos="426"/>
        </w:tabs>
        <w:spacing w:after="0"/>
        <w:ind w:left="426" w:hanging="426"/>
        <w:jc w:val="both"/>
        <w:rPr>
          <w:rFonts w:ascii="Times New Roman" w:hAnsi="Times New Roman"/>
          <w:sz w:val="24"/>
          <w:szCs w:val="24"/>
        </w:rPr>
      </w:pPr>
      <w:r w:rsidRPr="00382815">
        <w:rPr>
          <w:rFonts w:ascii="Times New Roman" w:hAnsi="Times New Roman"/>
          <w:bCs/>
          <w:sz w:val="24"/>
          <w:szCs w:val="24"/>
        </w:rPr>
        <w:t>Zamawiającemu</w:t>
      </w:r>
      <w:r w:rsidR="00DB759B" w:rsidRPr="00382815">
        <w:rPr>
          <w:rFonts w:ascii="Times New Roman" w:hAnsi="Times New Roman"/>
          <w:bCs/>
          <w:sz w:val="24"/>
          <w:szCs w:val="24"/>
        </w:rPr>
        <w:t xml:space="preserve"> przysługuje prawo do odstąpienia od umowy w razie zaistnienia istotnej zmiany okoliczności powodującej, że wykonanie umowy nie leży w interesie publicznym, czego nie można było przewidzieć w chwili zawarcia umowy lub w przypadku nienależytego wykonania umowy przez W</w:t>
      </w:r>
      <w:r w:rsidR="00576534" w:rsidRPr="00382815">
        <w:rPr>
          <w:rFonts w:ascii="Times New Roman" w:hAnsi="Times New Roman"/>
          <w:bCs/>
          <w:sz w:val="24"/>
          <w:szCs w:val="24"/>
        </w:rPr>
        <w:t>ykonawcę</w:t>
      </w:r>
      <w:r w:rsidR="00DB759B" w:rsidRPr="00382815">
        <w:rPr>
          <w:rFonts w:ascii="Times New Roman" w:hAnsi="Times New Roman"/>
          <w:bCs/>
          <w:sz w:val="24"/>
          <w:szCs w:val="24"/>
        </w:rPr>
        <w:t xml:space="preserve"> – w terminie </w:t>
      </w:r>
      <w:r w:rsidR="00C5209B" w:rsidRPr="00382815">
        <w:rPr>
          <w:rFonts w:ascii="Times New Roman" w:hAnsi="Times New Roman"/>
          <w:bCs/>
          <w:sz w:val="24"/>
          <w:szCs w:val="24"/>
        </w:rPr>
        <w:t>3</w:t>
      </w:r>
      <w:r w:rsidR="00DB759B" w:rsidRPr="00382815">
        <w:rPr>
          <w:rFonts w:ascii="Times New Roman" w:hAnsi="Times New Roman"/>
          <w:bCs/>
          <w:sz w:val="24"/>
          <w:szCs w:val="24"/>
        </w:rPr>
        <w:t xml:space="preserve"> dni od powzięcia wiadomości o powyższych okolicznościach.</w:t>
      </w:r>
    </w:p>
    <w:p w14:paraId="3AFAFC34" w14:textId="7CB5DD0F" w:rsidR="00DC697E" w:rsidRPr="00D22A81" w:rsidRDefault="00DB759B" w:rsidP="00D22A81">
      <w:pPr>
        <w:numPr>
          <w:ilvl w:val="0"/>
          <w:numId w:val="2"/>
        </w:numPr>
        <w:tabs>
          <w:tab w:val="clear" w:pos="1080"/>
          <w:tab w:val="num" w:pos="426"/>
        </w:tabs>
        <w:spacing w:after="160" w:line="259" w:lineRule="auto"/>
        <w:ind w:left="426" w:hanging="426"/>
        <w:jc w:val="both"/>
        <w:rPr>
          <w:rFonts w:ascii="Times New Roman" w:hAnsi="Times New Roman"/>
          <w:b/>
          <w:sz w:val="24"/>
          <w:szCs w:val="24"/>
        </w:rPr>
      </w:pPr>
      <w:r w:rsidRPr="00D22A81">
        <w:rPr>
          <w:rFonts w:ascii="Times New Roman" w:hAnsi="Times New Roman"/>
          <w:bCs/>
          <w:sz w:val="24"/>
          <w:szCs w:val="24"/>
        </w:rPr>
        <w:t>Oświadczenie o odstąpieniu od umowy lub rozwiązaniu umowy ze skutkiem natychmiastowym wymaga zachowania formy pisemnej pod rygorem nieważności.</w:t>
      </w:r>
    </w:p>
    <w:p w14:paraId="44004BCC" w14:textId="77777777" w:rsidR="00D22A81" w:rsidRDefault="00D22A81" w:rsidP="00DB759B">
      <w:pPr>
        <w:spacing w:after="0"/>
        <w:jc w:val="center"/>
        <w:rPr>
          <w:rFonts w:ascii="Times New Roman" w:hAnsi="Times New Roman"/>
          <w:b/>
          <w:sz w:val="24"/>
          <w:szCs w:val="24"/>
        </w:rPr>
      </w:pPr>
    </w:p>
    <w:p w14:paraId="76711E0C" w14:textId="67EE820E" w:rsidR="00DB759B" w:rsidRDefault="00DB759B" w:rsidP="00DB759B">
      <w:pPr>
        <w:spacing w:after="0"/>
        <w:jc w:val="center"/>
        <w:rPr>
          <w:rFonts w:ascii="Times New Roman" w:hAnsi="Times New Roman"/>
          <w:b/>
          <w:sz w:val="24"/>
          <w:szCs w:val="24"/>
        </w:rPr>
      </w:pPr>
      <w:r w:rsidRPr="00052B22">
        <w:rPr>
          <w:rFonts w:ascii="Times New Roman" w:hAnsi="Times New Roman"/>
          <w:b/>
          <w:sz w:val="24"/>
          <w:szCs w:val="24"/>
        </w:rPr>
        <w:t xml:space="preserve">§ </w:t>
      </w:r>
      <w:r>
        <w:rPr>
          <w:rFonts w:ascii="Times New Roman" w:hAnsi="Times New Roman"/>
          <w:b/>
          <w:sz w:val="24"/>
          <w:szCs w:val="24"/>
        </w:rPr>
        <w:t>1</w:t>
      </w:r>
      <w:r w:rsidR="009F69E1">
        <w:rPr>
          <w:rFonts w:ascii="Times New Roman" w:hAnsi="Times New Roman"/>
          <w:b/>
          <w:sz w:val="24"/>
          <w:szCs w:val="24"/>
        </w:rPr>
        <w:t>0</w:t>
      </w:r>
    </w:p>
    <w:p w14:paraId="6C9AA3B9" w14:textId="77777777" w:rsidR="00DB759B" w:rsidRPr="00052B22" w:rsidRDefault="00DB759B" w:rsidP="00DB759B">
      <w:pPr>
        <w:spacing w:after="0"/>
        <w:jc w:val="center"/>
        <w:rPr>
          <w:rFonts w:ascii="Times New Roman" w:hAnsi="Times New Roman"/>
          <w:b/>
          <w:sz w:val="24"/>
          <w:szCs w:val="24"/>
        </w:rPr>
      </w:pPr>
      <w:r w:rsidRPr="00052B22">
        <w:rPr>
          <w:rFonts w:ascii="Times New Roman" w:hAnsi="Times New Roman"/>
          <w:b/>
          <w:sz w:val="24"/>
          <w:szCs w:val="24"/>
        </w:rPr>
        <w:t>Postanowienia końcowe</w:t>
      </w:r>
    </w:p>
    <w:p w14:paraId="3F6F57C5" w14:textId="529A4DBE" w:rsidR="00D22A81" w:rsidRPr="00D22A81" w:rsidRDefault="00D22A81" w:rsidP="00C171CB">
      <w:pPr>
        <w:numPr>
          <w:ilvl w:val="0"/>
          <w:numId w:val="3"/>
        </w:numPr>
        <w:tabs>
          <w:tab w:val="clear" w:pos="720"/>
          <w:tab w:val="num" w:pos="426"/>
        </w:tabs>
        <w:spacing w:after="0"/>
        <w:ind w:left="426" w:hanging="426"/>
        <w:jc w:val="both"/>
        <w:rPr>
          <w:rFonts w:ascii="Times New Roman" w:hAnsi="Times New Roman"/>
          <w:sz w:val="24"/>
          <w:szCs w:val="24"/>
        </w:rPr>
      </w:pPr>
      <w:r w:rsidRPr="00D22A81">
        <w:rPr>
          <w:rFonts w:ascii="Times New Roman" w:hAnsi="Times New Roman"/>
          <w:sz w:val="24"/>
          <w:szCs w:val="24"/>
        </w:rPr>
        <w:t xml:space="preserve">Integralną cześć niniejszej umowy stanowi </w:t>
      </w:r>
      <w:r>
        <w:rPr>
          <w:rFonts w:ascii="Times New Roman" w:hAnsi="Times New Roman"/>
          <w:sz w:val="24"/>
          <w:szCs w:val="24"/>
        </w:rPr>
        <w:t>Oferta Wykonawcy</w:t>
      </w:r>
      <w:r w:rsidRPr="00D22A81">
        <w:rPr>
          <w:rFonts w:ascii="Times New Roman" w:hAnsi="Times New Roman"/>
          <w:sz w:val="24"/>
          <w:szCs w:val="24"/>
        </w:rPr>
        <w:t>.</w:t>
      </w:r>
    </w:p>
    <w:p w14:paraId="0387E9AB" w14:textId="7A4836E8" w:rsidR="00DB759B" w:rsidRPr="00052B22" w:rsidRDefault="00DB759B" w:rsidP="00C171CB">
      <w:pPr>
        <w:numPr>
          <w:ilvl w:val="0"/>
          <w:numId w:val="3"/>
        </w:numPr>
        <w:tabs>
          <w:tab w:val="clear" w:pos="720"/>
          <w:tab w:val="num" w:pos="426"/>
        </w:tabs>
        <w:spacing w:after="0"/>
        <w:ind w:left="426" w:hanging="426"/>
        <w:jc w:val="both"/>
        <w:rPr>
          <w:rFonts w:ascii="Times New Roman" w:hAnsi="Times New Roman"/>
          <w:sz w:val="24"/>
          <w:szCs w:val="24"/>
        </w:rPr>
      </w:pPr>
      <w:r w:rsidRPr="00052B22">
        <w:rPr>
          <w:rFonts w:ascii="Times New Roman" w:hAnsi="Times New Roman"/>
          <w:bCs/>
          <w:sz w:val="24"/>
          <w:szCs w:val="24"/>
        </w:rPr>
        <w:t>Strony zobowiązują się traktować, jako ściśle poufne postanowienia niniejszej umowy oraz wszelkie dane, w tym informacje handlowe związane z wykonywaniem niniejszej umowy.</w:t>
      </w:r>
    </w:p>
    <w:p w14:paraId="101C0989" w14:textId="77777777" w:rsidR="00DB759B" w:rsidRPr="00052B22" w:rsidRDefault="00DB759B" w:rsidP="00C171CB">
      <w:pPr>
        <w:numPr>
          <w:ilvl w:val="0"/>
          <w:numId w:val="3"/>
        </w:numPr>
        <w:tabs>
          <w:tab w:val="clear" w:pos="720"/>
          <w:tab w:val="num" w:pos="426"/>
        </w:tabs>
        <w:spacing w:after="0"/>
        <w:ind w:left="426" w:hanging="426"/>
        <w:jc w:val="both"/>
        <w:rPr>
          <w:rFonts w:ascii="Times New Roman" w:hAnsi="Times New Roman"/>
          <w:sz w:val="24"/>
          <w:szCs w:val="24"/>
        </w:rPr>
      </w:pPr>
      <w:r w:rsidRPr="00052B22">
        <w:rPr>
          <w:rFonts w:ascii="Times New Roman" w:hAnsi="Times New Roman"/>
          <w:sz w:val="24"/>
          <w:szCs w:val="24"/>
        </w:rPr>
        <w:t xml:space="preserve">Zmiany warunków umowy wymagają formy pisemnej </w:t>
      </w:r>
      <w:r w:rsidRPr="00052B22">
        <w:rPr>
          <w:rFonts w:ascii="Times New Roman" w:hAnsi="Times New Roman"/>
          <w:bCs/>
          <w:sz w:val="24"/>
          <w:szCs w:val="24"/>
        </w:rPr>
        <w:t>w postaci aneksów</w:t>
      </w:r>
      <w:r w:rsidRPr="00052B22">
        <w:rPr>
          <w:rFonts w:ascii="Times New Roman" w:hAnsi="Times New Roman"/>
          <w:sz w:val="24"/>
          <w:szCs w:val="24"/>
        </w:rPr>
        <w:t xml:space="preserve"> pod rygorem nieważności</w:t>
      </w:r>
      <w:r>
        <w:rPr>
          <w:rFonts w:ascii="Times New Roman" w:hAnsi="Times New Roman"/>
          <w:sz w:val="24"/>
          <w:szCs w:val="24"/>
        </w:rPr>
        <w:t>.</w:t>
      </w:r>
    </w:p>
    <w:p w14:paraId="1EA67A07" w14:textId="79D7E766" w:rsidR="00DB759B" w:rsidRPr="0025335C" w:rsidRDefault="00DB759B" w:rsidP="00C171CB">
      <w:pPr>
        <w:pStyle w:val="Akapitzlist"/>
        <w:numPr>
          <w:ilvl w:val="0"/>
          <w:numId w:val="3"/>
        </w:numPr>
        <w:tabs>
          <w:tab w:val="clear" w:pos="720"/>
          <w:tab w:val="num" w:pos="426"/>
        </w:tabs>
        <w:spacing w:after="0"/>
        <w:ind w:left="426" w:hanging="426"/>
        <w:jc w:val="both"/>
        <w:rPr>
          <w:rFonts w:ascii="Times New Roman" w:hAnsi="Times New Roman"/>
          <w:bCs/>
          <w:sz w:val="24"/>
          <w:szCs w:val="24"/>
        </w:rPr>
      </w:pPr>
      <w:r w:rsidRPr="0025335C">
        <w:rPr>
          <w:rFonts w:ascii="Times New Roman" w:hAnsi="Times New Roman"/>
          <w:bCs/>
          <w:sz w:val="24"/>
          <w:szCs w:val="24"/>
        </w:rPr>
        <w:t>Zmiana os</w:t>
      </w:r>
      <w:r w:rsidR="00A90EAC">
        <w:rPr>
          <w:rFonts w:ascii="Times New Roman" w:hAnsi="Times New Roman"/>
          <w:bCs/>
          <w:sz w:val="24"/>
          <w:szCs w:val="24"/>
        </w:rPr>
        <w:t>ó</w:t>
      </w:r>
      <w:r w:rsidRPr="0025335C">
        <w:rPr>
          <w:rFonts w:ascii="Times New Roman" w:hAnsi="Times New Roman"/>
          <w:bCs/>
          <w:sz w:val="24"/>
          <w:szCs w:val="24"/>
        </w:rPr>
        <w:t>b wyznaczon</w:t>
      </w:r>
      <w:r w:rsidR="00A90EAC">
        <w:rPr>
          <w:rFonts w:ascii="Times New Roman" w:hAnsi="Times New Roman"/>
          <w:bCs/>
          <w:sz w:val="24"/>
          <w:szCs w:val="24"/>
        </w:rPr>
        <w:t>ych</w:t>
      </w:r>
      <w:r w:rsidRPr="0025335C">
        <w:rPr>
          <w:rFonts w:ascii="Times New Roman" w:hAnsi="Times New Roman"/>
          <w:bCs/>
          <w:sz w:val="24"/>
          <w:szCs w:val="24"/>
        </w:rPr>
        <w:t xml:space="preserve"> do kontaktu wskazan</w:t>
      </w:r>
      <w:r w:rsidR="00A045F7">
        <w:rPr>
          <w:rFonts w:ascii="Times New Roman" w:hAnsi="Times New Roman"/>
          <w:bCs/>
          <w:sz w:val="24"/>
          <w:szCs w:val="24"/>
        </w:rPr>
        <w:t>ych</w:t>
      </w:r>
      <w:r w:rsidRPr="0025335C">
        <w:rPr>
          <w:rFonts w:ascii="Times New Roman" w:hAnsi="Times New Roman"/>
          <w:bCs/>
          <w:sz w:val="24"/>
          <w:szCs w:val="24"/>
        </w:rPr>
        <w:t xml:space="preserve"> w § </w:t>
      </w:r>
      <w:r>
        <w:rPr>
          <w:rFonts w:ascii="Times New Roman" w:hAnsi="Times New Roman"/>
          <w:bCs/>
          <w:sz w:val="24"/>
          <w:szCs w:val="24"/>
        </w:rPr>
        <w:t>5</w:t>
      </w:r>
      <w:r w:rsidRPr="00052B22">
        <w:rPr>
          <w:rFonts w:ascii="Times New Roman" w:hAnsi="Times New Roman"/>
          <w:bCs/>
          <w:sz w:val="24"/>
          <w:szCs w:val="24"/>
        </w:rPr>
        <w:t xml:space="preserve"> nie stanowi zmiany umowy </w:t>
      </w:r>
      <w:r w:rsidRPr="00052B22">
        <w:rPr>
          <w:rFonts w:ascii="Times New Roman" w:hAnsi="Times New Roman"/>
          <w:bCs/>
          <w:sz w:val="24"/>
          <w:szCs w:val="24"/>
        </w:rPr>
        <w:br/>
        <w:t>i nie wymaga do swej ważności zachowania formy pisemnej. Strony ustalają w tym zakresie elektroniczną formę wymiany informacji za skuteczną.</w:t>
      </w:r>
    </w:p>
    <w:p w14:paraId="73A42D4A" w14:textId="70DC5F76" w:rsidR="00DB759B" w:rsidRPr="00052B22" w:rsidRDefault="00DB759B" w:rsidP="00C171CB">
      <w:pPr>
        <w:numPr>
          <w:ilvl w:val="0"/>
          <w:numId w:val="3"/>
        </w:numPr>
        <w:tabs>
          <w:tab w:val="clear" w:pos="720"/>
          <w:tab w:val="num" w:pos="426"/>
        </w:tabs>
        <w:spacing w:after="0"/>
        <w:ind w:left="426" w:hanging="426"/>
        <w:jc w:val="both"/>
        <w:rPr>
          <w:rFonts w:ascii="Times New Roman" w:hAnsi="Times New Roman"/>
          <w:bCs/>
          <w:sz w:val="24"/>
          <w:szCs w:val="24"/>
        </w:rPr>
      </w:pPr>
      <w:r w:rsidRPr="00052B22">
        <w:rPr>
          <w:rFonts w:ascii="Times New Roman" w:hAnsi="Times New Roman"/>
          <w:bCs/>
          <w:sz w:val="24"/>
          <w:szCs w:val="24"/>
        </w:rPr>
        <w:t xml:space="preserve">W sprawach </w:t>
      </w:r>
      <w:r w:rsidR="00D07C26" w:rsidRPr="00052B22">
        <w:rPr>
          <w:rFonts w:ascii="Times New Roman" w:hAnsi="Times New Roman"/>
          <w:bCs/>
          <w:sz w:val="24"/>
          <w:szCs w:val="24"/>
        </w:rPr>
        <w:t xml:space="preserve">nie uregulowanych </w:t>
      </w:r>
      <w:r w:rsidRPr="00052B22">
        <w:rPr>
          <w:rFonts w:ascii="Times New Roman" w:hAnsi="Times New Roman"/>
          <w:bCs/>
          <w:sz w:val="24"/>
          <w:szCs w:val="24"/>
        </w:rPr>
        <w:t>w Umowie zastosowanie mają przepisy Kodeksu cywilnego i inne obowiązujące przepisy prawa.</w:t>
      </w:r>
    </w:p>
    <w:p w14:paraId="7C6A6C69" w14:textId="233CA47B" w:rsidR="00DB759B" w:rsidRPr="0022176E" w:rsidRDefault="00DB759B" w:rsidP="00C171CB">
      <w:pPr>
        <w:numPr>
          <w:ilvl w:val="0"/>
          <w:numId w:val="3"/>
        </w:numPr>
        <w:tabs>
          <w:tab w:val="clear" w:pos="720"/>
          <w:tab w:val="num" w:pos="426"/>
        </w:tabs>
        <w:spacing w:after="0"/>
        <w:ind w:left="426" w:hanging="426"/>
        <w:jc w:val="both"/>
        <w:rPr>
          <w:rFonts w:ascii="Times New Roman" w:hAnsi="Times New Roman"/>
          <w:bCs/>
          <w:sz w:val="24"/>
          <w:szCs w:val="24"/>
        </w:rPr>
      </w:pPr>
      <w:r w:rsidRPr="0022176E">
        <w:rPr>
          <w:rFonts w:ascii="Times New Roman" w:hAnsi="Times New Roman"/>
          <w:bCs/>
          <w:sz w:val="24"/>
          <w:szCs w:val="24"/>
        </w:rPr>
        <w:t xml:space="preserve">Wszelkie spory, mogące wyniknąć przy realizacji postanowień niniejszej umowy Strony zobowiązują się rozstrzygnąć na drodze polubownej. Gdyby polubowne załatwienie sporu </w:t>
      </w:r>
      <w:r w:rsidRPr="0022176E">
        <w:rPr>
          <w:rFonts w:ascii="Times New Roman" w:hAnsi="Times New Roman"/>
          <w:bCs/>
          <w:sz w:val="24"/>
          <w:szCs w:val="24"/>
        </w:rPr>
        <w:lastRenderedPageBreak/>
        <w:t xml:space="preserve">okazało się niemożliwe, spór zostanie poddany rozstrzygnięciu przez sąd właściwy dla siedziby </w:t>
      </w:r>
      <w:r w:rsidR="00D6133A">
        <w:rPr>
          <w:rFonts w:ascii="Times New Roman" w:hAnsi="Times New Roman"/>
          <w:bCs/>
          <w:sz w:val="24"/>
          <w:szCs w:val="24"/>
        </w:rPr>
        <w:t>Zamawiającego</w:t>
      </w:r>
      <w:r w:rsidRPr="0022176E">
        <w:rPr>
          <w:rFonts w:ascii="Times New Roman" w:hAnsi="Times New Roman"/>
          <w:bCs/>
          <w:sz w:val="24"/>
          <w:szCs w:val="24"/>
        </w:rPr>
        <w:t>.</w:t>
      </w:r>
    </w:p>
    <w:p w14:paraId="19CDF427" w14:textId="36FE8AFE" w:rsidR="00DB759B" w:rsidRPr="00052B22" w:rsidRDefault="00DB759B" w:rsidP="00C171CB">
      <w:pPr>
        <w:numPr>
          <w:ilvl w:val="0"/>
          <w:numId w:val="3"/>
        </w:numPr>
        <w:tabs>
          <w:tab w:val="clear" w:pos="720"/>
          <w:tab w:val="num" w:pos="426"/>
        </w:tabs>
        <w:spacing w:after="0"/>
        <w:ind w:left="426" w:hanging="426"/>
        <w:jc w:val="both"/>
        <w:rPr>
          <w:rFonts w:ascii="Times New Roman" w:hAnsi="Times New Roman"/>
          <w:sz w:val="24"/>
          <w:szCs w:val="24"/>
        </w:rPr>
      </w:pPr>
      <w:r w:rsidRPr="0022176E">
        <w:rPr>
          <w:rFonts w:ascii="Times New Roman" w:hAnsi="Times New Roman"/>
          <w:bCs/>
          <w:sz w:val="24"/>
          <w:szCs w:val="24"/>
        </w:rPr>
        <w:t xml:space="preserve">Umowę sporządzono w trzech jednobrzmiących egzemplarzach, dwa egzemplarze dla </w:t>
      </w:r>
      <w:r w:rsidR="00D6133A">
        <w:rPr>
          <w:rFonts w:ascii="Times New Roman" w:hAnsi="Times New Roman"/>
          <w:bCs/>
          <w:sz w:val="24"/>
          <w:szCs w:val="24"/>
        </w:rPr>
        <w:t>Zamawiającego</w:t>
      </w:r>
      <w:r w:rsidRPr="0022176E">
        <w:rPr>
          <w:rFonts w:ascii="Times New Roman" w:hAnsi="Times New Roman"/>
          <w:bCs/>
          <w:sz w:val="24"/>
          <w:szCs w:val="24"/>
        </w:rPr>
        <w:t xml:space="preserve">, jeden dla </w:t>
      </w:r>
      <w:r w:rsidR="00F96349">
        <w:rPr>
          <w:rFonts w:ascii="Times New Roman" w:hAnsi="Times New Roman"/>
          <w:bCs/>
          <w:sz w:val="24"/>
          <w:szCs w:val="24"/>
        </w:rPr>
        <w:t>Wykonawcy</w:t>
      </w:r>
      <w:r w:rsidRPr="00052B22">
        <w:rPr>
          <w:rFonts w:ascii="Times New Roman" w:hAnsi="Times New Roman"/>
          <w:sz w:val="24"/>
          <w:szCs w:val="24"/>
        </w:rPr>
        <w:t>.</w:t>
      </w:r>
    </w:p>
    <w:p w14:paraId="0D1C4753" w14:textId="77777777" w:rsidR="00DB759B" w:rsidRDefault="00DB759B" w:rsidP="00DB759B">
      <w:pPr>
        <w:spacing w:after="0"/>
        <w:jc w:val="both"/>
        <w:rPr>
          <w:rFonts w:ascii="Times New Roman" w:hAnsi="Times New Roman"/>
          <w:sz w:val="24"/>
          <w:szCs w:val="24"/>
        </w:rPr>
      </w:pPr>
    </w:p>
    <w:p w14:paraId="2C39D9E4" w14:textId="77777777" w:rsidR="000F1449" w:rsidRPr="00052B22" w:rsidRDefault="000F1449" w:rsidP="00DB759B">
      <w:pPr>
        <w:spacing w:after="0"/>
        <w:jc w:val="both"/>
        <w:rPr>
          <w:rFonts w:ascii="Times New Roman" w:hAnsi="Times New Roman"/>
          <w:sz w:val="24"/>
          <w:szCs w:val="24"/>
        </w:rPr>
      </w:pPr>
    </w:p>
    <w:p w14:paraId="54791617" w14:textId="14998A34" w:rsidR="00B620C6" w:rsidRDefault="00F96349" w:rsidP="003A3EB9">
      <w:pPr>
        <w:spacing w:after="0"/>
        <w:ind w:firstLine="426"/>
      </w:pPr>
      <w:r>
        <w:rPr>
          <w:rFonts w:ascii="Times New Roman" w:hAnsi="Times New Roman"/>
          <w:b/>
          <w:sz w:val="24"/>
          <w:szCs w:val="24"/>
        </w:rPr>
        <w:t>Wykonawca</w:t>
      </w:r>
      <w:r w:rsidR="00DB759B" w:rsidRPr="00052B22">
        <w:rPr>
          <w:rFonts w:ascii="Times New Roman" w:hAnsi="Times New Roman"/>
          <w:b/>
          <w:sz w:val="24"/>
          <w:szCs w:val="24"/>
        </w:rPr>
        <w:t xml:space="preserve"> </w:t>
      </w:r>
      <w:r w:rsidR="00DB759B" w:rsidRPr="00052B22">
        <w:rPr>
          <w:rFonts w:ascii="Times New Roman" w:hAnsi="Times New Roman"/>
          <w:b/>
          <w:sz w:val="24"/>
          <w:szCs w:val="24"/>
        </w:rPr>
        <w:tab/>
      </w:r>
      <w:r w:rsidR="00DB759B" w:rsidRPr="00052B22">
        <w:rPr>
          <w:rFonts w:ascii="Times New Roman" w:hAnsi="Times New Roman"/>
          <w:b/>
          <w:sz w:val="24"/>
          <w:szCs w:val="24"/>
        </w:rPr>
        <w:tab/>
      </w:r>
      <w:r w:rsidR="00DB759B" w:rsidRPr="00052B22">
        <w:rPr>
          <w:rFonts w:ascii="Times New Roman" w:hAnsi="Times New Roman"/>
          <w:b/>
          <w:sz w:val="24"/>
          <w:szCs w:val="24"/>
        </w:rPr>
        <w:tab/>
      </w:r>
      <w:r w:rsidR="00DB759B" w:rsidRPr="00052B22">
        <w:rPr>
          <w:rFonts w:ascii="Times New Roman" w:hAnsi="Times New Roman"/>
          <w:b/>
          <w:sz w:val="24"/>
          <w:szCs w:val="24"/>
        </w:rPr>
        <w:tab/>
      </w:r>
      <w:r w:rsidR="00DB759B" w:rsidRPr="00052B22">
        <w:rPr>
          <w:rFonts w:ascii="Times New Roman" w:hAnsi="Times New Roman"/>
          <w:b/>
          <w:sz w:val="24"/>
          <w:szCs w:val="24"/>
        </w:rPr>
        <w:tab/>
      </w:r>
      <w:r w:rsidR="00DB759B" w:rsidRPr="00052B22">
        <w:rPr>
          <w:rFonts w:ascii="Times New Roman" w:hAnsi="Times New Roman"/>
          <w:b/>
          <w:sz w:val="24"/>
          <w:szCs w:val="24"/>
        </w:rPr>
        <w:tab/>
      </w:r>
      <w:r w:rsidR="003A3EB9">
        <w:rPr>
          <w:rFonts w:ascii="Times New Roman" w:hAnsi="Times New Roman"/>
          <w:b/>
          <w:sz w:val="24"/>
          <w:szCs w:val="24"/>
        </w:rPr>
        <w:tab/>
      </w:r>
      <w:r w:rsidR="003A3EB9">
        <w:rPr>
          <w:rFonts w:ascii="Times New Roman" w:hAnsi="Times New Roman"/>
          <w:b/>
          <w:sz w:val="24"/>
          <w:szCs w:val="24"/>
        </w:rPr>
        <w:tab/>
      </w:r>
      <w:r>
        <w:rPr>
          <w:rFonts w:ascii="Times New Roman" w:hAnsi="Times New Roman"/>
          <w:b/>
          <w:sz w:val="24"/>
          <w:szCs w:val="24"/>
        </w:rPr>
        <w:t>Zamawiający</w:t>
      </w:r>
    </w:p>
    <w:sectPr w:rsidR="00B620C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6F7A" w14:textId="77777777" w:rsidR="001A0099" w:rsidRDefault="001A0099" w:rsidP="00A236A7">
      <w:pPr>
        <w:spacing w:after="0" w:line="240" w:lineRule="auto"/>
      </w:pPr>
      <w:r>
        <w:separator/>
      </w:r>
    </w:p>
  </w:endnote>
  <w:endnote w:type="continuationSeparator" w:id="0">
    <w:p w14:paraId="2318905F" w14:textId="77777777" w:rsidR="001A0099" w:rsidRDefault="001A0099" w:rsidP="00A23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106818"/>
      <w:docPartObj>
        <w:docPartGallery w:val="Page Numbers (Bottom of Page)"/>
        <w:docPartUnique/>
      </w:docPartObj>
    </w:sdtPr>
    <w:sdtContent>
      <w:p w14:paraId="6C885577" w14:textId="464163BC" w:rsidR="00A236A7" w:rsidRDefault="00A236A7">
        <w:pPr>
          <w:pStyle w:val="Stopka"/>
          <w:jc w:val="right"/>
        </w:pPr>
        <w:r>
          <w:fldChar w:fldCharType="begin"/>
        </w:r>
        <w:r>
          <w:instrText>PAGE   \* MERGEFORMAT</w:instrText>
        </w:r>
        <w:r>
          <w:fldChar w:fldCharType="separate"/>
        </w:r>
        <w:r>
          <w:t>2</w:t>
        </w:r>
        <w:r>
          <w:fldChar w:fldCharType="end"/>
        </w:r>
      </w:p>
    </w:sdtContent>
  </w:sdt>
  <w:p w14:paraId="5060DB0E" w14:textId="77777777" w:rsidR="00A236A7" w:rsidRDefault="00A236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2D5B" w14:textId="77777777" w:rsidR="001A0099" w:rsidRDefault="001A0099" w:rsidP="00A236A7">
      <w:pPr>
        <w:spacing w:after="0" w:line="240" w:lineRule="auto"/>
      </w:pPr>
      <w:r>
        <w:separator/>
      </w:r>
    </w:p>
  </w:footnote>
  <w:footnote w:type="continuationSeparator" w:id="0">
    <w:p w14:paraId="28D8E229" w14:textId="77777777" w:rsidR="001A0099" w:rsidRDefault="001A0099" w:rsidP="00A23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038E"/>
    <w:multiLevelType w:val="hybridMultilevel"/>
    <w:tmpl w:val="4072C09A"/>
    <w:lvl w:ilvl="0" w:tplc="04150017">
      <w:start w:val="1"/>
      <w:numFmt w:val="lowerLetter"/>
      <w:lvlText w:val="%1)"/>
      <w:lvlJc w:val="left"/>
      <w:pPr>
        <w:ind w:left="1004" w:hanging="360"/>
      </w:pPr>
    </w:lvl>
    <w:lvl w:ilvl="1" w:tplc="04150019">
      <w:start w:val="1"/>
      <w:numFmt w:val="lowerLetter"/>
      <w:lvlText w:val="%2."/>
      <w:lvlJc w:val="left"/>
      <w:pPr>
        <w:ind w:left="720"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 w15:restartNumberingAfterBreak="0">
    <w:nsid w:val="11800E8B"/>
    <w:multiLevelType w:val="multilevel"/>
    <w:tmpl w:val="33966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9F18C2"/>
    <w:multiLevelType w:val="hybridMultilevel"/>
    <w:tmpl w:val="E77E6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5D0C5D"/>
    <w:multiLevelType w:val="hybridMultilevel"/>
    <w:tmpl w:val="596A9DE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50019">
      <w:start w:val="1"/>
      <w:numFmt w:val="lowerLetter"/>
      <w:lvlText w:val="%3."/>
      <w:lvlJc w:val="left"/>
      <w:pPr>
        <w:ind w:left="1571"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E73313"/>
    <w:multiLevelType w:val="hybridMultilevel"/>
    <w:tmpl w:val="FE4651CA"/>
    <w:lvl w:ilvl="0" w:tplc="386AB372">
      <w:start w:val="1"/>
      <w:numFmt w:val="lowerLetter"/>
      <w:lvlText w:val="%1)"/>
      <w:lvlJc w:val="left"/>
      <w:pPr>
        <w:ind w:left="1131" w:hanging="360"/>
      </w:pPr>
      <w:rPr>
        <w:b w:val="0"/>
        <w:bCs w:val="0"/>
      </w:rPr>
    </w:lvl>
    <w:lvl w:ilvl="1" w:tplc="04150019">
      <w:start w:val="1"/>
      <w:numFmt w:val="lowerLetter"/>
      <w:lvlText w:val="%2."/>
      <w:lvlJc w:val="left"/>
      <w:pPr>
        <w:ind w:left="1851" w:hanging="360"/>
      </w:pPr>
    </w:lvl>
    <w:lvl w:ilvl="2" w:tplc="0415001B">
      <w:start w:val="1"/>
      <w:numFmt w:val="lowerRoman"/>
      <w:lvlText w:val="%3."/>
      <w:lvlJc w:val="right"/>
      <w:pPr>
        <w:ind w:left="2571" w:hanging="180"/>
      </w:pPr>
    </w:lvl>
    <w:lvl w:ilvl="3" w:tplc="0415000F" w:tentative="1">
      <w:start w:val="1"/>
      <w:numFmt w:val="decimal"/>
      <w:lvlText w:val="%4."/>
      <w:lvlJc w:val="left"/>
      <w:pPr>
        <w:ind w:left="3291" w:hanging="360"/>
      </w:pPr>
    </w:lvl>
    <w:lvl w:ilvl="4" w:tplc="04150019" w:tentative="1">
      <w:start w:val="1"/>
      <w:numFmt w:val="lowerLetter"/>
      <w:lvlText w:val="%5."/>
      <w:lvlJc w:val="left"/>
      <w:pPr>
        <w:ind w:left="4011" w:hanging="360"/>
      </w:pPr>
    </w:lvl>
    <w:lvl w:ilvl="5" w:tplc="0415001B" w:tentative="1">
      <w:start w:val="1"/>
      <w:numFmt w:val="lowerRoman"/>
      <w:lvlText w:val="%6."/>
      <w:lvlJc w:val="right"/>
      <w:pPr>
        <w:ind w:left="4731" w:hanging="180"/>
      </w:pPr>
    </w:lvl>
    <w:lvl w:ilvl="6" w:tplc="0415000F" w:tentative="1">
      <w:start w:val="1"/>
      <w:numFmt w:val="decimal"/>
      <w:lvlText w:val="%7."/>
      <w:lvlJc w:val="left"/>
      <w:pPr>
        <w:ind w:left="5451" w:hanging="360"/>
      </w:pPr>
    </w:lvl>
    <w:lvl w:ilvl="7" w:tplc="04150019" w:tentative="1">
      <w:start w:val="1"/>
      <w:numFmt w:val="lowerLetter"/>
      <w:lvlText w:val="%8."/>
      <w:lvlJc w:val="left"/>
      <w:pPr>
        <w:ind w:left="6171" w:hanging="360"/>
      </w:pPr>
    </w:lvl>
    <w:lvl w:ilvl="8" w:tplc="0415001B" w:tentative="1">
      <w:start w:val="1"/>
      <w:numFmt w:val="lowerRoman"/>
      <w:lvlText w:val="%9."/>
      <w:lvlJc w:val="right"/>
      <w:pPr>
        <w:ind w:left="6891" w:hanging="180"/>
      </w:pPr>
    </w:lvl>
  </w:abstractNum>
  <w:abstractNum w:abstractNumId="5" w15:restartNumberingAfterBreak="0">
    <w:nsid w:val="1B4D0F4F"/>
    <w:multiLevelType w:val="multilevel"/>
    <w:tmpl w:val="E654CE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D851A6"/>
    <w:multiLevelType w:val="hybridMultilevel"/>
    <w:tmpl w:val="124C3F70"/>
    <w:lvl w:ilvl="0" w:tplc="FAAE8A2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F56087"/>
    <w:multiLevelType w:val="hybridMultilevel"/>
    <w:tmpl w:val="FE1C16A2"/>
    <w:lvl w:ilvl="0" w:tplc="C30AC7E8">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D37B27"/>
    <w:multiLevelType w:val="multilevel"/>
    <w:tmpl w:val="AF7A7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69094C"/>
    <w:multiLevelType w:val="hybridMultilevel"/>
    <w:tmpl w:val="CA584EB4"/>
    <w:lvl w:ilvl="0" w:tplc="E66C81A4">
      <w:start w:val="1"/>
      <w:numFmt w:val="lowerLetter"/>
      <w:lvlText w:val="%1)"/>
      <w:lvlJc w:val="left"/>
      <w:pPr>
        <w:ind w:left="2136" w:hanging="360"/>
      </w:pPr>
      <w:rPr>
        <w:b w:val="0"/>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0" w15:restartNumberingAfterBreak="0">
    <w:nsid w:val="29490F4E"/>
    <w:multiLevelType w:val="multilevel"/>
    <w:tmpl w:val="91F274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9736E2D"/>
    <w:multiLevelType w:val="multilevel"/>
    <w:tmpl w:val="910E41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BA04BAD"/>
    <w:multiLevelType w:val="hybridMultilevel"/>
    <w:tmpl w:val="CB6EDB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3B37BD"/>
    <w:multiLevelType w:val="hybridMultilevel"/>
    <w:tmpl w:val="0A3E3B66"/>
    <w:lvl w:ilvl="0" w:tplc="85E05F16">
      <w:start w:val="7"/>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837FF6"/>
    <w:multiLevelType w:val="hybridMultilevel"/>
    <w:tmpl w:val="A4524542"/>
    <w:lvl w:ilvl="0" w:tplc="195AEEAE">
      <w:start w:val="2"/>
      <w:numFmt w:val="decimal"/>
      <w:lvlText w:val="%1."/>
      <w:lvlJc w:val="left"/>
      <w:pPr>
        <w:ind w:left="1571"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AB59E4"/>
    <w:multiLevelType w:val="hybridMultilevel"/>
    <w:tmpl w:val="88A8FCF6"/>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15:restartNumberingAfterBreak="0">
    <w:nsid w:val="3FC517B4"/>
    <w:multiLevelType w:val="hybridMultilevel"/>
    <w:tmpl w:val="8FE83B50"/>
    <w:lvl w:ilvl="0" w:tplc="04150019">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7" w15:restartNumberingAfterBreak="0">
    <w:nsid w:val="421902DC"/>
    <w:multiLevelType w:val="hybridMultilevel"/>
    <w:tmpl w:val="6870FB5C"/>
    <w:lvl w:ilvl="0" w:tplc="C43CB65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F858B9"/>
    <w:multiLevelType w:val="hybridMultilevel"/>
    <w:tmpl w:val="DEDA012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34A313E"/>
    <w:multiLevelType w:val="hybridMultilevel"/>
    <w:tmpl w:val="93CC90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636928"/>
    <w:multiLevelType w:val="hybridMultilevel"/>
    <w:tmpl w:val="FB1C043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C66D91"/>
    <w:multiLevelType w:val="hybridMultilevel"/>
    <w:tmpl w:val="25988390"/>
    <w:lvl w:ilvl="0" w:tplc="B2D87BE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C66DF4"/>
    <w:multiLevelType w:val="hybridMultilevel"/>
    <w:tmpl w:val="E28EDBF2"/>
    <w:lvl w:ilvl="0" w:tplc="CCD6D7A0">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0E07A1"/>
    <w:multiLevelType w:val="hybridMultilevel"/>
    <w:tmpl w:val="949817D6"/>
    <w:lvl w:ilvl="0" w:tplc="D93689B8">
      <w:start w:val="1"/>
      <w:numFmt w:val="decimal"/>
      <w:lvlText w:val="%1."/>
      <w:lvlJc w:val="left"/>
      <w:pPr>
        <w:ind w:left="720" w:hanging="360"/>
      </w:pPr>
    </w:lvl>
    <w:lvl w:ilvl="1" w:tplc="535A3AA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AA5D63"/>
    <w:multiLevelType w:val="hybridMultilevel"/>
    <w:tmpl w:val="7DF49BE4"/>
    <w:lvl w:ilvl="0" w:tplc="F4922D7C">
      <w:start w:val="1"/>
      <w:numFmt w:val="decimal"/>
      <w:lvlText w:val="%1)"/>
      <w:lvlJc w:val="left"/>
      <w:pPr>
        <w:ind w:left="1068" w:hanging="360"/>
      </w:pPr>
      <w:rPr>
        <w:rFonts w:hint="default"/>
        <w:b w:val="0"/>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69ED7A17"/>
    <w:multiLevelType w:val="hybridMultilevel"/>
    <w:tmpl w:val="474E0A66"/>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A66247C"/>
    <w:multiLevelType w:val="hybridMultilevel"/>
    <w:tmpl w:val="B4A4A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A722D8"/>
    <w:multiLevelType w:val="multilevel"/>
    <w:tmpl w:val="3D7409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15:restartNumberingAfterBreak="0">
    <w:nsid w:val="6E0C0C9E"/>
    <w:multiLevelType w:val="multilevel"/>
    <w:tmpl w:val="5CEADA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294EE1"/>
    <w:multiLevelType w:val="multilevel"/>
    <w:tmpl w:val="E8C68182"/>
    <w:lvl w:ilvl="0">
      <w:start w:val="2"/>
      <w:numFmt w:val="decimal"/>
      <w:lvlText w:val="%1)"/>
      <w:lvlJc w:val="left"/>
      <w:pPr>
        <w:ind w:left="720" w:hanging="360"/>
      </w:pPr>
      <w:rPr>
        <w:rFonts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abstractNum w:abstractNumId="30" w15:restartNumberingAfterBreak="0">
    <w:nsid w:val="76613425"/>
    <w:multiLevelType w:val="hybridMultilevel"/>
    <w:tmpl w:val="7E446F48"/>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76E04B2C"/>
    <w:multiLevelType w:val="hybridMultilevel"/>
    <w:tmpl w:val="620A8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D26433"/>
    <w:multiLevelType w:val="hybridMultilevel"/>
    <w:tmpl w:val="69F66A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5F3FC4"/>
    <w:multiLevelType w:val="multilevel"/>
    <w:tmpl w:val="E1CE591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64461434">
    <w:abstractNumId w:val="23"/>
  </w:num>
  <w:num w:numId="2" w16cid:durableId="28342288">
    <w:abstractNumId w:val="15"/>
  </w:num>
  <w:num w:numId="3" w16cid:durableId="1653169673">
    <w:abstractNumId w:val="18"/>
  </w:num>
  <w:num w:numId="4" w16cid:durableId="780535800">
    <w:abstractNumId w:val="9"/>
  </w:num>
  <w:num w:numId="5" w16cid:durableId="2144690364">
    <w:abstractNumId w:val="4"/>
  </w:num>
  <w:num w:numId="6" w16cid:durableId="1379477352">
    <w:abstractNumId w:val="24"/>
  </w:num>
  <w:num w:numId="7" w16cid:durableId="1629815359">
    <w:abstractNumId w:val="23"/>
    <w:lvlOverride w:ilvl="0">
      <w:lvl w:ilvl="0" w:tplc="D93689B8">
        <w:start w:val="1"/>
        <w:numFmt w:val="decimal"/>
        <w:lvlText w:val="%1."/>
        <w:lvlJc w:val="left"/>
        <w:pPr>
          <w:ind w:left="720" w:hanging="360"/>
        </w:pPr>
        <w:rPr>
          <w:rFonts w:hint="default"/>
          <w:b w:val="0"/>
          <w:bCs/>
          <w:color w:val="auto"/>
        </w:rPr>
      </w:lvl>
    </w:lvlOverride>
    <w:lvlOverride w:ilvl="1">
      <w:lvl w:ilvl="1" w:tplc="535A3AAC"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8" w16cid:durableId="1656689563">
    <w:abstractNumId w:val="0"/>
  </w:num>
  <w:num w:numId="9" w16cid:durableId="1904875904">
    <w:abstractNumId w:val="27"/>
  </w:num>
  <w:num w:numId="10" w16cid:durableId="595481255">
    <w:abstractNumId w:val="30"/>
  </w:num>
  <w:num w:numId="11" w16cid:durableId="531770760">
    <w:abstractNumId w:val="31"/>
  </w:num>
  <w:num w:numId="12" w16cid:durableId="18820013">
    <w:abstractNumId w:val="16"/>
  </w:num>
  <w:num w:numId="13" w16cid:durableId="332880689">
    <w:abstractNumId w:val="14"/>
  </w:num>
  <w:num w:numId="14" w16cid:durableId="198976368">
    <w:abstractNumId w:val="3"/>
  </w:num>
  <w:num w:numId="15" w16cid:durableId="142043031">
    <w:abstractNumId w:val="21"/>
  </w:num>
  <w:num w:numId="16" w16cid:durableId="444886846">
    <w:abstractNumId w:val="25"/>
  </w:num>
  <w:num w:numId="17" w16cid:durableId="467014755">
    <w:abstractNumId w:val="20"/>
  </w:num>
  <w:num w:numId="18" w16cid:durableId="1895461721">
    <w:abstractNumId w:val="12"/>
  </w:num>
  <w:num w:numId="19" w16cid:durableId="1619600874">
    <w:abstractNumId w:val="19"/>
  </w:num>
  <w:num w:numId="20" w16cid:durableId="751195695">
    <w:abstractNumId w:val="6"/>
  </w:num>
  <w:num w:numId="21" w16cid:durableId="1290434600">
    <w:abstractNumId w:val="26"/>
  </w:num>
  <w:num w:numId="22" w16cid:durableId="382825324">
    <w:abstractNumId w:val="10"/>
  </w:num>
  <w:num w:numId="23" w16cid:durableId="1976635721">
    <w:abstractNumId w:val="33"/>
  </w:num>
  <w:num w:numId="24" w16cid:durableId="337342940">
    <w:abstractNumId w:val="29"/>
  </w:num>
  <w:num w:numId="25" w16cid:durableId="1312058108">
    <w:abstractNumId w:val="2"/>
  </w:num>
  <w:num w:numId="26" w16cid:durableId="1653605443">
    <w:abstractNumId w:val="17"/>
  </w:num>
  <w:num w:numId="27" w16cid:durableId="1776556609">
    <w:abstractNumId w:val="22"/>
  </w:num>
  <w:num w:numId="28" w16cid:durableId="446002127">
    <w:abstractNumId w:val="13"/>
  </w:num>
  <w:num w:numId="29" w16cid:durableId="2093811221">
    <w:abstractNumId w:val="32"/>
  </w:num>
  <w:num w:numId="30" w16cid:durableId="515392270">
    <w:abstractNumId w:val="11"/>
  </w:num>
  <w:num w:numId="31" w16cid:durableId="90665989">
    <w:abstractNumId w:val="28"/>
  </w:num>
  <w:num w:numId="32" w16cid:durableId="801078895">
    <w:abstractNumId w:val="8"/>
  </w:num>
  <w:num w:numId="33" w16cid:durableId="1848787855">
    <w:abstractNumId w:val="1"/>
  </w:num>
  <w:num w:numId="34" w16cid:durableId="594483939">
    <w:abstractNumId w:val="5"/>
  </w:num>
  <w:num w:numId="35" w16cid:durableId="2374850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9B"/>
    <w:rsid w:val="0000231F"/>
    <w:rsid w:val="000249A4"/>
    <w:rsid w:val="000476A4"/>
    <w:rsid w:val="00082220"/>
    <w:rsid w:val="00083784"/>
    <w:rsid w:val="00097536"/>
    <w:rsid w:val="000A211B"/>
    <w:rsid w:val="000D2225"/>
    <w:rsid w:val="000E6DDD"/>
    <w:rsid w:val="000F1449"/>
    <w:rsid w:val="001002BB"/>
    <w:rsid w:val="00107E5E"/>
    <w:rsid w:val="001138DD"/>
    <w:rsid w:val="00113A6F"/>
    <w:rsid w:val="00116EE0"/>
    <w:rsid w:val="00120A56"/>
    <w:rsid w:val="00122B3E"/>
    <w:rsid w:val="0014490B"/>
    <w:rsid w:val="00172EC2"/>
    <w:rsid w:val="00180CCB"/>
    <w:rsid w:val="00183F7D"/>
    <w:rsid w:val="001A0099"/>
    <w:rsid w:val="001B0501"/>
    <w:rsid w:val="001C2A83"/>
    <w:rsid w:val="001D2852"/>
    <w:rsid w:val="00235F85"/>
    <w:rsid w:val="00237202"/>
    <w:rsid w:val="002402DB"/>
    <w:rsid w:val="00272B0F"/>
    <w:rsid w:val="00276120"/>
    <w:rsid w:val="0028472B"/>
    <w:rsid w:val="00286F70"/>
    <w:rsid w:val="002A35DD"/>
    <w:rsid w:val="002C2E59"/>
    <w:rsid w:val="002D69D9"/>
    <w:rsid w:val="002E0933"/>
    <w:rsid w:val="002F0C2C"/>
    <w:rsid w:val="002F424E"/>
    <w:rsid w:val="00302BA2"/>
    <w:rsid w:val="003040B0"/>
    <w:rsid w:val="00330504"/>
    <w:rsid w:val="00341F48"/>
    <w:rsid w:val="0034404B"/>
    <w:rsid w:val="0034492C"/>
    <w:rsid w:val="00345D4A"/>
    <w:rsid w:val="003638CD"/>
    <w:rsid w:val="00382815"/>
    <w:rsid w:val="00384F99"/>
    <w:rsid w:val="003A3EB9"/>
    <w:rsid w:val="003B37F6"/>
    <w:rsid w:val="003E6B62"/>
    <w:rsid w:val="003F4648"/>
    <w:rsid w:val="0040574E"/>
    <w:rsid w:val="00412C8A"/>
    <w:rsid w:val="004333B6"/>
    <w:rsid w:val="00443B1D"/>
    <w:rsid w:val="00471F25"/>
    <w:rsid w:val="004729A9"/>
    <w:rsid w:val="004806F8"/>
    <w:rsid w:val="0049027C"/>
    <w:rsid w:val="004D0215"/>
    <w:rsid w:val="004F4A3B"/>
    <w:rsid w:val="00512F68"/>
    <w:rsid w:val="0052798D"/>
    <w:rsid w:val="00550949"/>
    <w:rsid w:val="00556F63"/>
    <w:rsid w:val="00576534"/>
    <w:rsid w:val="005971D1"/>
    <w:rsid w:val="005B2E4A"/>
    <w:rsid w:val="005C2CBA"/>
    <w:rsid w:val="005D6CD8"/>
    <w:rsid w:val="005D6D73"/>
    <w:rsid w:val="00601138"/>
    <w:rsid w:val="00604DD4"/>
    <w:rsid w:val="00634722"/>
    <w:rsid w:val="006403D0"/>
    <w:rsid w:val="00646AEB"/>
    <w:rsid w:val="00650C24"/>
    <w:rsid w:val="00667FEF"/>
    <w:rsid w:val="006A530E"/>
    <w:rsid w:val="006B3D22"/>
    <w:rsid w:val="006B57C9"/>
    <w:rsid w:val="006C54E3"/>
    <w:rsid w:val="006C74A3"/>
    <w:rsid w:val="006D6B82"/>
    <w:rsid w:val="006E6BDB"/>
    <w:rsid w:val="006E710D"/>
    <w:rsid w:val="007140BE"/>
    <w:rsid w:val="007811B9"/>
    <w:rsid w:val="007842DB"/>
    <w:rsid w:val="00791E96"/>
    <w:rsid w:val="007939BB"/>
    <w:rsid w:val="007B3B0F"/>
    <w:rsid w:val="007B4ECA"/>
    <w:rsid w:val="007B7251"/>
    <w:rsid w:val="007E6C39"/>
    <w:rsid w:val="007F76EF"/>
    <w:rsid w:val="00800A02"/>
    <w:rsid w:val="00800A10"/>
    <w:rsid w:val="008156D6"/>
    <w:rsid w:val="0083429D"/>
    <w:rsid w:val="00844ECC"/>
    <w:rsid w:val="008472B4"/>
    <w:rsid w:val="00853A14"/>
    <w:rsid w:val="008609B6"/>
    <w:rsid w:val="008649C4"/>
    <w:rsid w:val="00874B1F"/>
    <w:rsid w:val="00885EB5"/>
    <w:rsid w:val="008B0567"/>
    <w:rsid w:val="008B6A04"/>
    <w:rsid w:val="008C6126"/>
    <w:rsid w:val="008C7CA3"/>
    <w:rsid w:val="008D113C"/>
    <w:rsid w:val="008D6AA5"/>
    <w:rsid w:val="008E2A47"/>
    <w:rsid w:val="008F2162"/>
    <w:rsid w:val="0090198D"/>
    <w:rsid w:val="00924D4D"/>
    <w:rsid w:val="00935AE6"/>
    <w:rsid w:val="00946A4F"/>
    <w:rsid w:val="00950F61"/>
    <w:rsid w:val="009533FE"/>
    <w:rsid w:val="009725E0"/>
    <w:rsid w:val="009770C2"/>
    <w:rsid w:val="00986CC4"/>
    <w:rsid w:val="00987CFA"/>
    <w:rsid w:val="00990D50"/>
    <w:rsid w:val="009B2E81"/>
    <w:rsid w:val="009C05AB"/>
    <w:rsid w:val="009C601D"/>
    <w:rsid w:val="009D65F4"/>
    <w:rsid w:val="009D7EFC"/>
    <w:rsid w:val="009E1CFA"/>
    <w:rsid w:val="009E7FB2"/>
    <w:rsid w:val="009F69E1"/>
    <w:rsid w:val="00A007D1"/>
    <w:rsid w:val="00A045F7"/>
    <w:rsid w:val="00A16FC7"/>
    <w:rsid w:val="00A236A7"/>
    <w:rsid w:val="00A2407A"/>
    <w:rsid w:val="00A24A9D"/>
    <w:rsid w:val="00A40569"/>
    <w:rsid w:val="00A43AF9"/>
    <w:rsid w:val="00A43B68"/>
    <w:rsid w:val="00A466DD"/>
    <w:rsid w:val="00A55921"/>
    <w:rsid w:val="00A63A21"/>
    <w:rsid w:val="00A802C8"/>
    <w:rsid w:val="00A86177"/>
    <w:rsid w:val="00A90EAC"/>
    <w:rsid w:val="00AE1918"/>
    <w:rsid w:val="00B045FB"/>
    <w:rsid w:val="00B10DA7"/>
    <w:rsid w:val="00B168C0"/>
    <w:rsid w:val="00B271C3"/>
    <w:rsid w:val="00B276E1"/>
    <w:rsid w:val="00B34445"/>
    <w:rsid w:val="00B3763B"/>
    <w:rsid w:val="00B45F4B"/>
    <w:rsid w:val="00B56D7E"/>
    <w:rsid w:val="00B61F66"/>
    <w:rsid w:val="00B620C6"/>
    <w:rsid w:val="00B62A9A"/>
    <w:rsid w:val="00B81A6F"/>
    <w:rsid w:val="00BD4FBD"/>
    <w:rsid w:val="00BE3681"/>
    <w:rsid w:val="00C0371C"/>
    <w:rsid w:val="00C171CB"/>
    <w:rsid w:val="00C356DB"/>
    <w:rsid w:val="00C47C49"/>
    <w:rsid w:val="00C5209B"/>
    <w:rsid w:val="00C65AE4"/>
    <w:rsid w:val="00C71509"/>
    <w:rsid w:val="00C915EF"/>
    <w:rsid w:val="00CA48D9"/>
    <w:rsid w:val="00CB7BD4"/>
    <w:rsid w:val="00CE76DE"/>
    <w:rsid w:val="00D07C26"/>
    <w:rsid w:val="00D12D95"/>
    <w:rsid w:val="00D22A81"/>
    <w:rsid w:val="00D24300"/>
    <w:rsid w:val="00D31E7F"/>
    <w:rsid w:val="00D37F6F"/>
    <w:rsid w:val="00D42C12"/>
    <w:rsid w:val="00D44787"/>
    <w:rsid w:val="00D54851"/>
    <w:rsid w:val="00D6133A"/>
    <w:rsid w:val="00D61D49"/>
    <w:rsid w:val="00D62A84"/>
    <w:rsid w:val="00DA7137"/>
    <w:rsid w:val="00DB759B"/>
    <w:rsid w:val="00DC5635"/>
    <w:rsid w:val="00DC697E"/>
    <w:rsid w:val="00DD08EB"/>
    <w:rsid w:val="00DE12A8"/>
    <w:rsid w:val="00DE3768"/>
    <w:rsid w:val="00DE7200"/>
    <w:rsid w:val="00DF18E2"/>
    <w:rsid w:val="00DF2674"/>
    <w:rsid w:val="00DF7D0F"/>
    <w:rsid w:val="00E135CD"/>
    <w:rsid w:val="00E20AED"/>
    <w:rsid w:val="00E315E4"/>
    <w:rsid w:val="00E321CE"/>
    <w:rsid w:val="00E50584"/>
    <w:rsid w:val="00E54C6E"/>
    <w:rsid w:val="00E73689"/>
    <w:rsid w:val="00E8639A"/>
    <w:rsid w:val="00EA458D"/>
    <w:rsid w:val="00EB5EB2"/>
    <w:rsid w:val="00ED06C1"/>
    <w:rsid w:val="00ED34EE"/>
    <w:rsid w:val="00EF14A4"/>
    <w:rsid w:val="00F12A6B"/>
    <w:rsid w:val="00F16628"/>
    <w:rsid w:val="00F21594"/>
    <w:rsid w:val="00F41899"/>
    <w:rsid w:val="00F42939"/>
    <w:rsid w:val="00F63593"/>
    <w:rsid w:val="00F63A5F"/>
    <w:rsid w:val="00F8559B"/>
    <w:rsid w:val="00F96349"/>
    <w:rsid w:val="00FA145F"/>
    <w:rsid w:val="00FA3D95"/>
    <w:rsid w:val="00FD7293"/>
    <w:rsid w:val="00FE10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DBBA9"/>
  <w15:chartTrackingRefBased/>
  <w15:docId w15:val="{06C99987-B19B-4F00-B309-B2CD6242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4300"/>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L1,Numerowanie,Akapit z listą5,T_SZ_List Paragraph,Kolorowa lista — akcent 11,Akapit z listą BS,Kolorowa lista — akcent 12,lp1,Preambuła,Lista num,HŁ_Bullet1,Podsis rysunku,Akapit z listą numerowaną,List Paragraph"/>
    <w:basedOn w:val="Normalny"/>
    <w:link w:val="AkapitzlistZnak"/>
    <w:uiPriority w:val="34"/>
    <w:qFormat/>
    <w:rsid w:val="00DB759B"/>
    <w:pPr>
      <w:ind w:left="720"/>
      <w:contextualSpacing/>
    </w:pPr>
  </w:style>
  <w:style w:type="paragraph" w:styleId="Tytu">
    <w:name w:val="Title"/>
    <w:basedOn w:val="Normalny"/>
    <w:link w:val="TytuZnak"/>
    <w:qFormat/>
    <w:rsid w:val="00DB759B"/>
    <w:pPr>
      <w:spacing w:after="0" w:line="240" w:lineRule="auto"/>
      <w:jc w:val="center"/>
    </w:pPr>
    <w:rPr>
      <w:rFonts w:ascii="Arial" w:eastAsia="Times New Roman" w:hAnsi="Arial"/>
      <w:b/>
      <w:sz w:val="20"/>
      <w:szCs w:val="20"/>
      <w:lang w:eastAsia="pl-PL"/>
    </w:rPr>
  </w:style>
  <w:style w:type="character" w:customStyle="1" w:styleId="TytuZnak">
    <w:name w:val="Tytuł Znak"/>
    <w:basedOn w:val="Domylnaczcionkaakapitu"/>
    <w:link w:val="Tytu"/>
    <w:rsid w:val="00DB759B"/>
    <w:rPr>
      <w:rFonts w:ascii="Arial" w:eastAsia="Times New Roman" w:hAnsi="Arial" w:cs="Times New Roman"/>
      <w:b/>
      <w:sz w:val="20"/>
      <w:szCs w:val="20"/>
      <w:lang w:eastAsia="pl-PL"/>
    </w:rPr>
  </w:style>
  <w:style w:type="character" w:customStyle="1" w:styleId="AkapitzlistZnak">
    <w:name w:val="Akapit z listą Znak"/>
    <w:aliases w:val="normalny tekst Znak,CW_Lista Znak,L1 Znak,Numerowanie Znak,Akapit z listą5 Znak,T_SZ_List Paragraph Znak,Kolorowa lista — akcent 11 Znak,Akapit z listą BS Znak,Kolorowa lista — akcent 12 Znak,lp1 Znak,Preambuła Znak,Lista num Znak"/>
    <w:link w:val="Akapitzlist"/>
    <w:uiPriority w:val="34"/>
    <w:qFormat/>
    <w:locked/>
    <w:rsid w:val="004806F8"/>
    <w:rPr>
      <w:rFonts w:ascii="Calibri" w:eastAsia="Calibri" w:hAnsi="Calibri" w:cs="Times New Roman"/>
    </w:rPr>
  </w:style>
  <w:style w:type="paragraph" w:styleId="NormalnyWeb">
    <w:name w:val="Normal (Web)"/>
    <w:basedOn w:val="Normalny"/>
    <w:uiPriority w:val="99"/>
    <w:unhideWhenUsed/>
    <w:rsid w:val="00E321CE"/>
    <w:pPr>
      <w:spacing w:before="100" w:beforeAutospacing="1" w:after="100" w:afterAutospacing="1" w:line="240" w:lineRule="auto"/>
      <w:jc w:val="both"/>
    </w:pPr>
    <w:rPr>
      <w:rFonts w:ascii="Times New Roman" w:eastAsia="Times New Roman" w:hAnsi="Times New Roman"/>
      <w:lang w:eastAsia="pl-PL"/>
    </w:rPr>
  </w:style>
  <w:style w:type="character" w:styleId="Hipercze">
    <w:name w:val="Hyperlink"/>
    <w:basedOn w:val="Domylnaczcionkaakapitu"/>
    <w:uiPriority w:val="99"/>
    <w:unhideWhenUsed/>
    <w:rsid w:val="00E135CD"/>
    <w:rPr>
      <w:color w:val="0563C1" w:themeColor="hyperlink"/>
      <w:u w:val="single"/>
    </w:rPr>
  </w:style>
  <w:style w:type="character" w:styleId="Nierozpoznanawzmianka">
    <w:name w:val="Unresolved Mention"/>
    <w:basedOn w:val="Domylnaczcionkaakapitu"/>
    <w:uiPriority w:val="99"/>
    <w:semiHidden/>
    <w:unhideWhenUsed/>
    <w:rsid w:val="00E135CD"/>
    <w:rPr>
      <w:color w:val="605E5C"/>
      <w:shd w:val="clear" w:color="auto" w:fill="E1DFDD"/>
    </w:rPr>
  </w:style>
  <w:style w:type="paragraph" w:customStyle="1" w:styleId="Akapitzlist3">
    <w:name w:val="Akapit z listą3"/>
    <w:basedOn w:val="Normalny"/>
    <w:uiPriority w:val="99"/>
    <w:rsid w:val="006403D0"/>
    <w:pPr>
      <w:ind w:left="720"/>
      <w:contextualSpacing/>
    </w:pPr>
    <w:rPr>
      <w:rFonts w:eastAsia="Times New Roman"/>
    </w:rPr>
  </w:style>
  <w:style w:type="paragraph" w:styleId="Nagwek">
    <w:name w:val="header"/>
    <w:basedOn w:val="Normalny"/>
    <w:link w:val="NagwekZnak"/>
    <w:uiPriority w:val="99"/>
    <w:unhideWhenUsed/>
    <w:rsid w:val="00A236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6A7"/>
    <w:rPr>
      <w:rFonts w:ascii="Calibri" w:eastAsia="Calibri" w:hAnsi="Calibri" w:cs="Times New Roman"/>
    </w:rPr>
  </w:style>
  <w:style w:type="paragraph" w:styleId="Stopka">
    <w:name w:val="footer"/>
    <w:basedOn w:val="Normalny"/>
    <w:link w:val="StopkaZnak"/>
    <w:uiPriority w:val="99"/>
    <w:unhideWhenUsed/>
    <w:rsid w:val="00A236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6A7"/>
    <w:rPr>
      <w:rFonts w:ascii="Calibri" w:eastAsia="Calibri" w:hAnsi="Calibri" w:cs="Times New Roman"/>
    </w:rPr>
  </w:style>
  <w:style w:type="paragraph" w:styleId="Poprawka">
    <w:name w:val="Revision"/>
    <w:hidden/>
    <w:uiPriority w:val="99"/>
    <w:semiHidden/>
    <w:rsid w:val="0090198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EC83E-BE2A-48BC-B1F1-0645F438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2370</Words>
  <Characters>14225</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Kazimierz Konowalski</dc:creator>
  <cp:keywords/>
  <dc:description/>
  <cp:lastModifiedBy>Kazimierz Konowalski</cp:lastModifiedBy>
  <cp:revision>19</cp:revision>
  <cp:lastPrinted>2022-05-10T05:13:00Z</cp:lastPrinted>
  <dcterms:created xsi:type="dcterms:W3CDTF">2026-03-17T07:24:00Z</dcterms:created>
  <dcterms:modified xsi:type="dcterms:W3CDTF">2026-03-17T08:58:00Z</dcterms:modified>
</cp:coreProperties>
</file>